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88" w:rsidRPr="000E04E5" w:rsidRDefault="00E64E88" w:rsidP="00E64E88">
      <w:pPr>
        <w:shd w:val="clear" w:color="auto" w:fill="FFFFFF"/>
        <w:spacing w:after="0" w:line="240" w:lineRule="auto"/>
        <w:jc w:val="both"/>
        <w:outlineLvl w:val="2"/>
        <w:rPr>
          <w:rFonts w:ascii="Gill Sans MT" w:eastAsia="Times New Roman" w:hAnsi="Gill Sans MT" w:cs="Tahoma"/>
          <w:b/>
          <w:caps/>
          <w:color w:val="2F5496" w:themeColor="accent5" w:themeShade="BF"/>
          <w:sz w:val="20"/>
          <w:szCs w:val="20"/>
          <w:lang w:eastAsia="en-GB"/>
        </w:rPr>
      </w:pPr>
      <w:r w:rsidRPr="000E04E5">
        <w:rPr>
          <w:rFonts w:ascii="Gill Sans MT" w:eastAsia="Times New Roman" w:hAnsi="Gill Sans MT" w:cs="Tahoma"/>
          <w:b/>
          <w:noProof/>
          <w:color w:val="2F5496" w:themeColor="accent5" w:themeShade="BF"/>
          <w:sz w:val="20"/>
          <w:szCs w:val="20"/>
          <w:lang w:eastAsia="en-GB"/>
        </w:rPr>
        <w:drawing>
          <wp:anchor distT="0" distB="0" distL="114300" distR="114300" simplePos="0" relativeHeight="251660288" behindDoc="0" locked="0" layoutInCell="1" allowOverlap="1" wp14:anchorId="455CC605" wp14:editId="13257946">
            <wp:simplePos x="0" y="0"/>
            <wp:positionH relativeFrom="margin">
              <wp:align>right</wp:align>
            </wp:positionH>
            <wp:positionV relativeFrom="paragraph">
              <wp:posOffset>-421005</wp:posOffset>
            </wp:positionV>
            <wp:extent cx="1160780" cy="42100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a logo -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0780" cy="421005"/>
                    </a:xfrm>
                    <a:prstGeom prst="rect">
                      <a:avLst/>
                    </a:prstGeom>
                  </pic:spPr>
                </pic:pic>
              </a:graphicData>
            </a:graphic>
          </wp:anchor>
        </w:drawing>
      </w:r>
      <w:r w:rsidRPr="000E04E5">
        <w:rPr>
          <w:rFonts w:ascii="Gill Sans MT" w:eastAsia="Times New Roman" w:hAnsi="Gill Sans MT" w:cs="Tahoma"/>
          <w:b/>
          <w:caps/>
          <w:color w:val="2F5496" w:themeColor="accent5" w:themeShade="BF"/>
          <w:sz w:val="20"/>
          <w:szCs w:val="20"/>
          <w:lang w:eastAsia="en-GB"/>
        </w:rPr>
        <w:t>Christmas parties 2017 – Summary</w:t>
      </w:r>
      <w:r>
        <w:rPr>
          <w:rFonts w:ascii="Gill Sans MT" w:eastAsia="Times New Roman" w:hAnsi="Gill Sans MT" w:cs="Tahoma"/>
          <w:b/>
          <w:caps/>
          <w:color w:val="2F5496" w:themeColor="accent5" w:themeShade="BF"/>
          <w:sz w:val="20"/>
          <w:szCs w:val="20"/>
          <w:lang w:eastAsia="en-GB"/>
        </w:rPr>
        <w:t xml:space="preserve"> report</w:t>
      </w:r>
    </w:p>
    <w:p w:rsidR="00E64E88" w:rsidRPr="000E04E5" w:rsidRDefault="00E64E88" w:rsidP="00E64E88">
      <w:pPr>
        <w:shd w:val="clear" w:color="auto" w:fill="FFFFFF"/>
        <w:spacing w:after="0" w:line="240" w:lineRule="auto"/>
        <w:jc w:val="both"/>
        <w:outlineLvl w:val="2"/>
        <w:rPr>
          <w:rFonts w:ascii="Gill Sans MT" w:hAnsi="Gill Sans MT"/>
          <w:b/>
          <w:sz w:val="20"/>
          <w:szCs w:val="20"/>
        </w:rPr>
      </w:pPr>
      <w:r w:rsidRPr="000E04E5">
        <w:rPr>
          <w:rFonts w:ascii="Gill Sans MT" w:eastAsia="Times New Roman" w:hAnsi="Gill Sans MT" w:cs="Tahoma"/>
          <w:b/>
          <w:noProof/>
          <w:color w:val="2F5496" w:themeColor="accent5" w:themeShade="BF"/>
          <w:sz w:val="20"/>
          <w:szCs w:val="20"/>
          <w:lang w:eastAsia="en-GB"/>
        </w:rPr>
        <mc:AlternateContent>
          <mc:Choice Requires="wps">
            <w:drawing>
              <wp:anchor distT="4294967295" distB="4294967295" distL="114300" distR="114300" simplePos="0" relativeHeight="251659264" behindDoc="0" locked="0" layoutInCell="1" allowOverlap="1" wp14:anchorId="1FAA2289" wp14:editId="5CFBACC5">
                <wp:simplePos x="0" y="0"/>
                <wp:positionH relativeFrom="column">
                  <wp:posOffset>0</wp:posOffset>
                </wp:positionH>
                <wp:positionV relativeFrom="paragraph">
                  <wp:posOffset>15875</wp:posOffset>
                </wp:positionV>
                <wp:extent cx="6105525" cy="0"/>
                <wp:effectExtent l="0" t="0" r="9525" b="1905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DA317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pt" to="48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" strokecolor="#5b9bd5 [3204]" strokeweight=".5pt">
                <v:stroke joinstyle="miter"/>
                <o:lock v:ext="edit" shapetype="f"/>
                <w10:wrap type="square"/>
              </v:line>
            </w:pict>
          </mc:Fallback>
        </mc:AlternateContent>
      </w:r>
    </w:p>
    <w:p w:rsidR="00E64E88" w:rsidRPr="006D7124" w:rsidRDefault="00E64E88" w:rsidP="00E64E88">
      <w:pPr>
        <w:shd w:val="clear" w:color="auto" w:fill="FFFFFF"/>
        <w:spacing w:after="0" w:line="240" w:lineRule="auto"/>
        <w:jc w:val="both"/>
        <w:outlineLvl w:val="2"/>
        <w:rPr>
          <w:rFonts w:ascii="Gill Sans MT" w:hAnsi="Gill Sans MT"/>
          <w:sz w:val="20"/>
          <w:szCs w:val="20"/>
        </w:rPr>
      </w:pPr>
      <w:r w:rsidRPr="000E04E5">
        <w:rPr>
          <w:rFonts w:ascii="Gill Sans MT" w:hAnsi="Gill Sans MT"/>
          <w:b/>
          <w:sz w:val="20"/>
          <w:szCs w:val="20"/>
        </w:rPr>
        <w:t>This Christmas, ove</w:t>
      </w:r>
      <w:r w:rsidR="005F5A46">
        <w:rPr>
          <w:rFonts w:ascii="Gill Sans MT" w:hAnsi="Gill Sans MT"/>
          <w:b/>
          <w:sz w:val="20"/>
          <w:szCs w:val="20"/>
        </w:rPr>
        <w:t>r 9,500 children attended a</w:t>
      </w:r>
      <w:r w:rsidRPr="000E04E5">
        <w:rPr>
          <w:rFonts w:ascii="Gill Sans MT" w:hAnsi="Gill Sans MT"/>
          <w:b/>
          <w:sz w:val="20"/>
          <w:szCs w:val="20"/>
        </w:rPr>
        <w:t xml:space="preserve"> Christmas Party</w:t>
      </w:r>
      <w:r w:rsidR="005F5A46">
        <w:rPr>
          <w:rFonts w:ascii="Gill Sans MT" w:hAnsi="Gill Sans MT"/>
          <w:b/>
          <w:sz w:val="20"/>
          <w:szCs w:val="20"/>
        </w:rPr>
        <w:t xml:space="preserve"> </w:t>
      </w:r>
      <w:r w:rsidR="005F5A46">
        <w:rPr>
          <w:rFonts w:ascii="Gill Sans MT" w:hAnsi="Gill Sans MT"/>
          <w:sz w:val="20"/>
          <w:szCs w:val="20"/>
        </w:rPr>
        <w:t>supported by Viva.</w:t>
      </w:r>
      <w:r w:rsidR="006D7124">
        <w:rPr>
          <w:rFonts w:ascii="Gill Sans MT" w:hAnsi="Gill Sans MT"/>
          <w:b/>
          <w:sz w:val="20"/>
          <w:szCs w:val="20"/>
        </w:rPr>
        <w:t xml:space="preserve"> </w:t>
      </w:r>
      <w:r w:rsidR="006D7124">
        <w:rPr>
          <w:rFonts w:ascii="Gill Sans MT" w:hAnsi="Gill Sans MT"/>
          <w:sz w:val="20"/>
          <w:szCs w:val="20"/>
        </w:rPr>
        <w:t xml:space="preserve">This is over double the number of children who attended a party last year, </w:t>
      </w:r>
      <w:r w:rsidR="005F5A46">
        <w:rPr>
          <w:rFonts w:ascii="Gill Sans MT" w:hAnsi="Gill Sans MT"/>
          <w:sz w:val="20"/>
          <w:szCs w:val="20"/>
        </w:rPr>
        <w:t>s</w:t>
      </w:r>
      <w:r w:rsidR="006D7124">
        <w:rPr>
          <w:rFonts w:ascii="Gill Sans MT" w:hAnsi="Gill Sans MT"/>
          <w:sz w:val="20"/>
          <w:szCs w:val="20"/>
        </w:rPr>
        <w:t xml:space="preserve">o double the number of children enjoying the day, engaging with the network, and leaving knowing more about God, feeling valued. </w:t>
      </w:r>
    </w:p>
    <w:p w:rsidR="00E64E88" w:rsidRPr="000E04E5" w:rsidRDefault="00E64E88" w:rsidP="00E64E88">
      <w:pPr>
        <w:shd w:val="clear" w:color="auto" w:fill="FFFFFF"/>
        <w:spacing w:after="0" w:line="240" w:lineRule="auto"/>
        <w:jc w:val="both"/>
        <w:outlineLvl w:val="2"/>
        <w:rPr>
          <w:rFonts w:ascii="Gill Sans MT" w:hAnsi="Gill Sans MT"/>
          <w:b/>
          <w:sz w:val="20"/>
          <w:szCs w:val="20"/>
        </w:rPr>
      </w:pPr>
    </w:p>
    <w:p w:rsidR="00E64E88" w:rsidRPr="000E04E5" w:rsidRDefault="006D7124" w:rsidP="00E64E88">
      <w:pPr>
        <w:jc w:val="both"/>
        <w:rPr>
          <w:rFonts w:ascii="Gill Sans MT" w:hAnsi="Gill Sans MT"/>
          <w:sz w:val="20"/>
          <w:szCs w:val="20"/>
        </w:rPr>
      </w:pPr>
      <w:r>
        <w:rPr>
          <w:rFonts w:ascii="Gill Sans MT" w:hAnsi="Gill Sans MT"/>
          <w:sz w:val="20"/>
          <w:szCs w:val="20"/>
        </w:rPr>
        <w:t xml:space="preserve">Whilst the parties </w:t>
      </w:r>
      <w:r w:rsidR="00E64E88">
        <w:rPr>
          <w:rFonts w:ascii="Gill Sans MT" w:hAnsi="Gill Sans MT"/>
          <w:sz w:val="20"/>
          <w:szCs w:val="20"/>
        </w:rPr>
        <w:t>are all about giving children a great time, encouragem</w:t>
      </w:r>
      <w:r>
        <w:rPr>
          <w:rFonts w:ascii="Gill Sans MT" w:hAnsi="Gill Sans MT"/>
          <w:sz w:val="20"/>
          <w:szCs w:val="20"/>
        </w:rPr>
        <w:t xml:space="preserve">ent, new learning and knowledge, </w:t>
      </w:r>
      <w:r w:rsidR="00E64E88">
        <w:rPr>
          <w:rFonts w:ascii="Gill Sans MT" w:hAnsi="Gill Sans MT"/>
          <w:sz w:val="20"/>
          <w:szCs w:val="20"/>
        </w:rPr>
        <w:t xml:space="preserve">they also serve as a source of encouragement for new members, help to build the reputation of the networks, and </w:t>
      </w:r>
      <w:r>
        <w:rPr>
          <w:rFonts w:ascii="Gill Sans MT" w:hAnsi="Gill Sans MT"/>
          <w:sz w:val="20"/>
          <w:szCs w:val="20"/>
        </w:rPr>
        <w:t>contribute</w:t>
      </w:r>
      <w:r w:rsidR="00E64E88">
        <w:rPr>
          <w:rFonts w:ascii="Gill Sans MT" w:hAnsi="Gill Sans MT"/>
          <w:sz w:val="20"/>
          <w:szCs w:val="20"/>
        </w:rPr>
        <w:t xml:space="preserve"> to the possibility of building larger collective action programmes for children. </w:t>
      </w:r>
      <w:r w:rsidR="00E64E88" w:rsidRPr="000E04E5">
        <w:rPr>
          <w:rFonts w:ascii="Gill Sans MT" w:hAnsi="Gill Sans MT"/>
          <w:sz w:val="20"/>
          <w:szCs w:val="20"/>
        </w:rPr>
        <w:t>Christmas parties are a catalyst for better-connected care for vulnerable children.</w:t>
      </w:r>
    </w:p>
    <w:p w:rsidR="00E64E88" w:rsidRPr="000E04E5" w:rsidRDefault="00E64E88" w:rsidP="00E64E88">
      <w:pPr>
        <w:jc w:val="both"/>
        <w:rPr>
          <w:rFonts w:ascii="Gill Sans MT" w:hAnsi="Gill Sans MT"/>
          <w:b/>
          <w:sz w:val="20"/>
          <w:szCs w:val="20"/>
        </w:rPr>
      </w:pPr>
      <w:r w:rsidRPr="000E04E5">
        <w:rPr>
          <w:rFonts w:ascii="Gill Sans MT" w:hAnsi="Gill Sans MT"/>
          <w:b/>
          <w:sz w:val="20"/>
          <w:szCs w:val="20"/>
        </w:rPr>
        <w:t>KEY NUMBERS:</w:t>
      </w:r>
    </w:p>
    <w:p w:rsidR="00E64E88" w:rsidRDefault="00E64E88" w:rsidP="00341F8E">
      <w:pPr>
        <w:spacing w:after="0"/>
        <w:jc w:val="both"/>
        <w:rPr>
          <w:rFonts w:ascii="Gill Sans MT" w:hAnsi="Gill Sans MT"/>
          <w:sz w:val="20"/>
          <w:szCs w:val="20"/>
        </w:rPr>
      </w:pPr>
      <w:r>
        <w:rPr>
          <w:rFonts w:ascii="Gill Sans MT" w:hAnsi="Gill Sans MT"/>
          <w:sz w:val="20"/>
          <w:szCs w:val="20"/>
        </w:rPr>
        <w:t>Number of networks organising Christmas Parties:</w:t>
      </w:r>
      <w:r>
        <w:rPr>
          <w:rFonts w:ascii="Gill Sans MT" w:hAnsi="Gill Sans MT"/>
          <w:sz w:val="20"/>
          <w:szCs w:val="20"/>
        </w:rPr>
        <w:tab/>
      </w:r>
      <w:r>
        <w:rPr>
          <w:rFonts w:ascii="Gill Sans MT" w:hAnsi="Gill Sans MT"/>
          <w:sz w:val="20"/>
          <w:szCs w:val="20"/>
        </w:rPr>
        <w:tab/>
        <w:t>18</w:t>
      </w:r>
    </w:p>
    <w:p w:rsidR="00E64E88" w:rsidRPr="000E04E5" w:rsidRDefault="00E64E88" w:rsidP="00341F8E">
      <w:pPr>
        <w:spacing w:after="0"/>
        <w:jc w:val="both"/>
        <w:rPr>
          <w:rFonts w:ascii="Gill Sans MT" w:hAnsi="Gill Sans MT"/>
          <w:sz w:val="20"/>
          <w:szCs w:val="20"/>
        </w:rPr>
      </w:pPr>
      <w:r w:rsidRPr="000E04E5">
        <w:rPr>
          <w:rFonts w:ascii="Gill Sans MT" w:hAnsi="Gill Sans MT"/>
          <w:sz w:val="20"/>
          <w:szCs w:val="20"/>
        </w:rPr>
        <w:t xml:space="preserve">Number of </w:t>
      </w:r>
      <w:r>
        <w:rPr>
          <w:rFonts w:ascii="Gill Sans MT" w:hAnsi="Gill Sans MT"/>
          <w:sz w:val="20"/>
          <w:szCs w:val="20"/>
        </w:rPr>
        <w:t>Parties</w:t>
      </w:r>
      <w:r w:rsidRPr="000E04E5">
        <w:rPr>
          <w:rFonts w:ascii="Gill Sans MT" w:hAnsi="Gill Sans MT"/>
          <w:sz w:val="20"/>
          <w:szCs w:val="20"/>
        </w:rPr>
        <w:t>:</w:t>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t>49</w:t>
      </w:r>
    </w:p>
    <w:p w:rsidR="00E64E88" w:rsidRPr="000E04E5" w:rsidRDefault="00E64E88" w:rsidP="00341F8E">
      <w:pPr>
        <w:spacing w:after="0"/>
        <w:jc w:val="both"/>
        <w:rPr>
          <w:rFonts w:ascii="Gill Sans MT" w:hAnsi="Gill Sans MT"/>
          <w:sz w:val="20"/>
          <w:szCs w:val="20"/>
        </w:rPr>
      </w:pPr>
      <w:r w:rsidRPr="000E04E5">
        <w:rPr>
          <w:rFonts w:ascii="Gill Sans MT" w:hAnsi="Gill Sans MT"/>
          <w:sz w:val="20"/>
          <w:szCs w:val="20"/>
        </w:rPr>
        <w:t xml:space="preserve">Number of </w:t>
      </w:r>
      <w:r>
        <w:rPr>
          <w:rFonts w:ascii="Gill Sans MT" w:hAnsi="Gill Sans MT"/>
          <w:sz w:val="20"/>
          <w:szCs w:val="20"/>
        </w:rPr>
        <w:t>churches and organisations in</w:t>
      </w:r>
      <w:r w:rsidRPr="000E04E5">
        <w:rPr>
          <w:rFonts w:ascii="Gill Sans MT" w:hAnsi="Gill Sans MT"/>
          <w:sz w:val="20"/>
          <w:szCs w:val="20"/>
        </w:rPr>
        <w:t>volved</w:t>
      </w:r>
      <w:r>
        <w:rPr>
          <w:rFonts w:ascii="Gill Sans MT" w:hAnsi="Gill Sans MT"/>
          <w:sz w:val="20"/>
          <w:szCs w:val="20"/>
        </w:rPr>
        <w:t>:</w:t>
      </w:r>
      <w:r>
        <w:rPr>
          <w:rFonts w:ascii="Gill Sans MT" w:hAnsi="Gill Sans MT"/>
          <w:sz w:val="20"/>
          <w:szCs w:val="20"/>
        </w:rPr>
        <w:tab/>
      </w:r>
      <w:r w:rsidRPr="000E04E5">
        <w:rPr>
          <w:rFonts w:ascii="Gill Sans MT" w:hAnsi="Gill Sans MT"/>
          <w:sz w:val="20"/>
          <w:szCs w:val="20"/>
        </w:rPr>
        <w:tab/>
        <w:t>193</w:t>
      </w:r>
    </w:p>
    <w:p w:rsidR="00E64E88" w:rsidRPr="000E04E5" w:rsidRDefault="00E64E88" w:rsidP="00341F8E">
      <w:pPr>
        <w:spacing w:after="0"/>
        <w:jc w:val="both"/>
        <w:rPr>
          <w:rFonts w:ascii="Gill Sans MT" w:hAnsi="Gill Sans MT"/>
          <w:sz w:val="20"/>
          <w:szCs w:val="20"/>
        </w:rPr>
      </w:pPr>
      <w:r w:rsidRPr="000E04E5">
        <w:rPr>
          <w:rFonts w:ascii="Gill Sans MT" w:hAnsi="Gill Sans MT"/>
          <w:sz w:val="20"/>
          <w:szCs w:val="20"/>
        </w:rPr>
        <w:t xml:space="preserve">Total number of children who attended a party: </w:t>
      </w:r>
      <w:r w:rsidRPr="000E04E5">
        <w:rPr>
          <w:rFonts w:ascii="Gill Sans MT" w:hAnsi="Gill Sans MT"/>
          <w:sz w:val="20"/>
          <w:szCs w:val="20"/>
        </w:rPr>
        <w:tab/>
      </w:r>
      <w:r w:rsidRPr="000E04E5">
        <w:rPr>
          <w:rFonts w:ascii="Gill Sans MT" w:hAnsi="Gill Sans MT"/>
          <w:sz w:val="20"/>
          <w:szCs w:val="20"/>
        </w:rPr>
        <w:tab/>
        <w:t>9,791</w:t>
      </w:r>
      <w:r>
        <w:rPr>
          <w:rFonts w:ascii="Gill Sans MT" w:hAnsi="Gill Sans MT"/>
          <w:sz w:val="20"/>
          <w:szCs w:val="20"/>
        </w:rPr>
        <w:t>(30% previously unreached by the network)</w:t>
      </w:r>
    </w:p>
    <w:p w:rsidR="00E64E88" w:rsidRPr="000E04E5" w:rsidRDefault="00E64E88" w:rsidP="00341F8E">
      <w:pPr>
        <w:spacing w:after="0"/>
        <w:jc w:val="both"/>
        <w:rPr>
          <w:rFonts w:ascii="Gill Sans MT" w:hAnsi="Gill Sans MT"/>
          <w:sz w:val="20"/>
          <w:szCs w:val="20"/>
        </w:rPr>
      </w:pPr>
      <w:r w:rsidRPr="000E04E5">
        <w:rPr>
          <w:rFonts w:ascii="Gill Sans MT" w:hAnsi="Gill Sans MT"/>
          <w:sz w:val="20"/>
          <w:szCs w:val="20"/>
        </w:rPr>
        <w:t>Average cost per child</w:t>
      </w:r>
      <w:r>
        <w:rPr>
          <w:rFonts w:ascii="Gill Sans MT" w:hAnsi="Gill Sans MT"/>
          <w:sz w:val="20"/>
          <w:szCs w:val="20"/>
        </w:rPr>
        <w:t>:</w:t>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t>$2.92 USD</w:t>
      </w:r>
    </w:p>
    <w:p w:rsidR="00E64E88" w:rsidRPr="000E04E5" w:rsidRDefault="00E64E88" w:rsidP="00E64E88">
      <w:pPr>
        <w:spacing w:after="0" w:line="240" w:lineRule="auto"/>
        <w:jc w:val="both"/>
        <w:rPr>
          <w:rFonts w:ascii="Gill Sans MT" w:eastAsia="Times New Roman" w:hAnsi="Gill Sans MT" w:cs="Calibri"/>
          <w:color w:val="000000"/>
          <w:sz w:val="20"/>
          <w:szCs w:val="20"/>
          <w:lang w:eastAsia="en-GB"/>
        </w:rPr>
      </w:pPr>
      <w:r>
        <w:rPr>
          <w:rFonts w:ascii="Gill Sans MT" w:hAnsi="Gill Sans MT"/>
          <w:sz w:val="20"/>
          <w:szCs w:val="20"/>
        </w:rPr>
        <w:t>G</w:t>
      </w:r>
      <w:r w:rsidRPr="000E04E5">
        <w:rPr>
          <w:rFonts w:ascii="Gill Sans MT" w:hAnsi="Gill Sans MT"/>
          <w:sz w:val="20"/>
          <w:szCs w:val="20"/>
        </w:rPr>
        <w:t>rants given by Viva</w:t>
      </w:r>
      <w:r>
        <w:rPr>
          <w:rFonts w:ascii="Gill Sans MT" w:hAnsi="Gill Sans MT"/>
          <w:sz w:val="20"/>
          <w:szCs w:val="20"/>
        </w:rPr>
        <w:t>:</w:t>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r>
      <w:r w:rsidRPr="000E04E5">
        <w:rPr>
          <w:rFonts w:ascii="Gill Sans MT" w:hAnsi="Gill Sans MT"/>
          <w:sz w:val="20"/>
          <w:szCs w:val="20"/>
        </w:rPr>
        <w:tab/>
        <w:t>$</w:t>
      </w:r>
      <w:r w:rsidRPr="000E04E5">
        <w:rPr>
          <w:rFonts w:ascii="Gill Sans MT" w:eastAsia="Times New Roman" w:hAnsi="Gill Sans MT" w:cs="Calibri"/>
          <w:color w:val="000000"/>
          <w:sz w:val="20"/>
          <w:szCs w:val="20"/>
          <w:lang w:eastAsia="en-GB"/>
        </w:rPr>
        <w:t>9,964.49 USD</w:t>
      </w:r>
      <w:r>
        <w:rPr>
          <w:rFonts w:ascii="Gill Sans MT" w:eastAsia="Times New Roman" w:hAnsi="Gill Sans MT" w:cs="Calibri"/>
          <w:color w:val="000000"/>
          <w:sz w:val="20"/>
          <w:szCs w:val="20"/>
          <w:lang w:eastAsia="en-GB"/>
        </w:rPr>
        <w:t xml:space="preserve"> (35% of total expenditure)</w:t>
      </w:r>
    </w:p>
    <w:p w:rsidR="00E64E88" w:rsidRPr="000E04E5" w:rsidRDefault="00E64E88" w:rsidP="00E64E88">
      <w:pPr>
        <w:jc w:val="both"/>
        <w:rPr>
          <w:rFonts w:ascii="Gill Sans MT" w:hAnsi="Gill Sans MT"/>
          <w:sz w:val="20"/>
          <w:szCs w:val="20"/>
        </w:rPr>
      </w:pPr>
    </w:p>
    <w:p w:rsidR="00E64E88" w:rsidRPr="000E04E5" w:rsidRDefault="00E64E88" w:rsidP="00E64E88">
      <w:pPr>
        <w:jc w:val="both"/>
        <w:rPr>
          <w:rFonts w:ascii="Gill Sans MT" w:hAnsi="Gill Sans MT"/>
          <w:b/>
          <w:sz w:val="20"/>
          <w:szCs w:val="20"/>
        </w:rPr>
      </w:pPr>
      <w:r w:rsidRPr="000E04E5">
        <w:rPr>
          <w:rFonts w:ascii="Gill Sans MT" w:hAnsi="Gill Sans MT"/>
          <w:b/>
          <w:sz w:val="20"/>
          <w:szCs w:val="20"/>
        </w:rPr>
        <w:t>ACTIVITIES</w:t>
      </w:r>
    </w:p>
    <w:p w:rsidR="00E64E88" w:rsidRDefault="00E64E88" w:rsidP="00E64E88">
      <w:pPr>
        <w:jc w:val="both"/>
        <w:rPr>
          <w:rFonts w:ascii="Gill Sans MT" w:hAnsi="Gill Sans MT"/>
          <w:sz w:val="20"/>
          <w:szCs w:val="20"/>
        </w:rPr>
      </w:pPr>
      <w:r w:rsidRPr="000E04E5">
        <w:rPr>
          <w:rFonts w:ascii="Gill Sans MT" w:hAnsi="Gill Sans MT"/>
          <w:sz w:val="20"/>
          <w:szCs w:val="20"/>
        </w:rPr>
        <w:t xml:space="preserve">Thousands of children this Christmas enjoyed parties with games, dances, performances, sports, quizzes, stories and guest characters. These activities help to treat the children and let them know that they are loved and precious as members of society and to God. </w:t>
      </w:r>
      <w:r>
        <w:rPr>
          <w:rFonts w:ascii="Gill Sans MT" w:hAnsi="Gill Sans MT"/>
          <w:sz w:val="20"/>
          <w:szCs w:val="20"/>
        </w:rPr>
        <w:t xml:space="preserve">Ideas for fun activities at the parties ranged from a </w:t>
      </w:r>
      <w:r w:rsidRPr="00F940B4">
        <w:rPr>
          <w:rFonts w:ascii="Gill Sans MT" w:hAnsi="Gill Sans MT"/>
          <w:b/>
          <w:sz w:val="20"/>
          <w:szCs w:val="20"/>
        </w:rPr>
        <w:t xml:space="preserve">Christmas skit in </w:t>
      </w:r>
      <w:r w:rsidR="009131C3">
        <w:rPr>
          <w:rFonts w:ascii="Gill Sans MT" w:hAnsi="Gill Sans MT"/>
          <w:b/>
          <w:sz w:val="20"/>
          <w:szCs w:val="20"/>
        </w:rPr>
        <w:t>Be</w:t>
      </w:r>
      <w:r w:rsidRPr="00F940B4">
        <w:rPr>
          <w:rFonts w:ascii="Gill Sans MT" w:hAnsi="Gill Sans MT"/>
          <w:b/>
          <w:sz w:val="20"/>
          <w:szCs w:val="20"/>
        </w:rPr>
        <w:t>ngaluru</w:t>
      </w:r>
      <w:r>
        <w:rPr>
          <w:rFonts w:ascii="Gill Sans MT" w:hAnsi="Gill Sans MT"/>
          <w:sz w:val="20"/>
          <w:szCs w:val="20"/>
        </w:rPr>
        <w:t xml:space="preserve">, India to a </w:t>
      </w:r>
      <w:r w:rsidRPr="00F940B4">
        <w:rPr>
          <w:rFonts w:ascii="Gill Sans MT" w:hAnsi="Gill Sans MT"/>
          <w:b/>
          <w:sz w:val="20"/>
          <w:szCs w:val="20"/>
        </w:rPr>
        <w:t>modelling show in Uganda</w:t>
      </w:r>
      <w:r>
        <w:rPr>
          <w:rFonts w:ascii="Gill Sans MT" w:hAnsi="Gill Sans MT"/>
          <w:sz w:val="20"/>
          <w:szCs w:val="20"/>
        </w:rPr>
        <w:t xml:space="preserve">, a </w:t>
      </w:r>
      <w:r w:rsidRPr="00F940B4">
        <w:rPr>
          <w:rFonts w:ascii="Gill Sans MT" w:hAnsi="Gill Sans MT"/>
          <w:b/>
          <w:sz w:val="20"/>
          <w:szCs w:val="20"/>
        </w:rPr>
        <w:t>puppet show in Hyderabad</w:t>
      </w:r>
      <w:r>
        <w:rPr>
          <w:rFonts w:ascii="Gill Sans MT" w:hAnsi="Gill Sans MT"/>
          <w:sz w:val="20"/>
          <w:szCs w:val="20"/>
        </w:rPr>
        <w:t xml:space="preserve">, India to a </w:t>
      </w:r>
      <w:r w:rsidRPr="00F940B4">
        <w:rPr>
          <w:rFonts w:ascii="Gill Sans MT" w:hAnsi="Gill Sans MT"/>
          <w:b/>
          <w:sz w:val="20"/>
          <w:szCs w:val="20"/>
        </w:rPr>
        <w:t>song competition in Myanmar</w:t>
      </w:r>
      <w:r>
        <w:rPr>
          <w:rFonts w:ascii="Gill Sans MT" w:hAnsi="Gill Sans MT"/>
          <w:sz w:val="20"/>
          <w:szCs w:val="20"/>
        </w:rPr>
        <w:t>.</w:t>
      </w:r>
    </w:p>
    <w:p w:rsidR="00E64E88" w:rsidRPr="000E04E5" w:rsidRDefault="00E64E88" w:rsidP="00E64E88">
      <w:pPr>
        <w:ind w:left="720" w:hanging="720"/>
        <w:jc w:val="both"/>
        <w:rPr>
          <w:rFonts w:ascii="Gill Sans MT" w:hAnsi="Gill Sans MT"/>
          <w:b/>
          <w:sz w:val="20"/>
          <w:szCs w:val="20"/>
        </w:rPr>
      </w:pPr>
      <w:r w:rsidRPr="000E04E5">
        <w:rPr>
          <w:rFonts w:ascii="Gill Sans MT" w:hAnsi="Gill Sans MT"/>
          <w:b/>
          <w:sz w:val="20"/>
          <w:szCs w:val="20"/>
        </w:rPr>
        <w:t>THEMES</w:t>
      </w:r>
    </w:p>
    <w:p w:rsidR="00E64E88" w:rsidRPr="000E04E5" w:rsidRDefault="00E64E88" w:rsidP="00F3214D">
      <w:pPr>
        <w:spacing w:after="0"/>
        <w:jc w:val="both"/>
        <w:rPr>
          <w:rFonts w:ascii="Gill Sans MT" w:hAnsi="Gill Sans MT"/>
          <w:sz w:val="20"/>
          <w:szCs w:val="20"/>
        </w:rPr>
      </w:pPr>
      <w:r>
        <w:rPr>
          <w:rFonts w:ascii="Gill Sans MT" w:hAnsi="Gill Sans MT"/>
          <w:sz w:val="20"/>
          <w:szCs w:val="20"/>
        </w:rPr>
        <w:t>In addition to teaching about Christmas</w:t>
      </w:r>
      <w:r w:rsidR="00F3214D">
        <w:rPr>
          <w:rFonts w:ascii="Gill Sans MT" w:hAnsi="Gill Sans MT"/>
          <w:sz w:val="20"/>
          <w:szCs w:val="20"/>
        </w:rPr>
        <w:t xml:space="preserve"> Story</w:t>
      </w:r>
      <w:r>
        <w:rPr>
          <w:rFonts w:ascii="Gill Sans MT" w:hAnsi="Gill Sans MT"/>
          <w:sz w:val="20"/>
          <w:szCs w:val="20"/>
        </w:rPr>
        <w:t>, some networks</w:t>
      </w:r>
      <w:r w:rsidR="00F3214D">
        <w:rPr>
          <w:rFonts w:ascii="Gill Sans MT" w:hAnsi="Gill Sans MT"/>
          <w:sz w:val="20"/>
          <w:szCs w:val="20"/>
        </w:rPr>
        <w:t xml:space="preserve"> included </w:t>
      </w:r>
      <w:r w:rsidRPr="000E04E5">
        <w:rPr>
          <w:rFonts w:ascii="Gill Sans MT" w:hAnsi="Gill Sans MT"/>
          <w:sz w:val="20"/>
          <w:szCs w:val="20"/>
        </w:rPr>
        <w:t>teaching on topical issues:</w:t>
      </w:r>
    </w:p>
    <w:p w:rsidR="00E64E88" w:rsidRPr="000E04E5" w:rsidRDefault="00E64E88" w:rsidP="00F3214D">
      <w:pPr>
        <w:pStyle w:val="ListParagraph"/>
        <w:numPr>
          <w:ilvl w:val="0"/>
          <w:numId w:val="1"/>
        </w:numPr>
        <w:spacing w:after="0"/>
        <w:jc w:val="both"/>
        <w:rPr>
          <w:rFonts w:ascii="Gill Sans MT" w:hAnsi="Gill Sans MT"/>
          <w:sz w:val="20"/>
          <w:szCs w:val="20"/>
        </w:rPr>
      </w:pPr>
      <w:r w:rsidRPr="000E04E5">
        <w:rPr>
          <w:rFonts w:ascii="Gill Sans MT" w:hAnsi="Gill Sans MT"/>
          <w:sz w:val="20"/>
          <w:szCs w:val="20"/>
        </w:rPr>
        <w:t xml:space="preserve">Across the networks in </w:t>
      </w:r>
      <w:r w:rsidRPr="00521197">
        <w:rPr>
          <w:rFonts w:ascii="Gill Sans MT" w:hAnsi="Gill Sans MT"/>
          <w:b/>
          <w:sz w:val="20"/>
          <w:szCs w:val="20"/>
        </w:rPr>
        <w:t>India</w:t>
      </w:r>
      <w:r w:rsidRPr="000E04E5">
        <w:rPr>
          <w:rFonts w:ascii="Gill Sans MT" w:hAnsi="Gill Sans MT"/>
          <w:sz w:val="20"/>
          <w:szCs w:val="20"/>
        </w:rPr>
        <w:t xml:space="preserve">, lessons on </w:t>
      </w:r>
      <w:r>
        <w:rPr>
          <w:rFonts w:ascii="Gill Sans MT" w:hAnsi="Gill Sans MT"/>
          <w:sz w:val="20"/>
          <w:szCs w:val="20"/>
        </w:rPr>
        <w:t>Good Touch Bad Touch,</w:t>
      </w:r>
      <w:r>
        <w:rPr>
          <w:rFonts w:ascii="Gill Sans MT" w:hAnsi="Gill Sans MT"/>
          <w:b/>
          <w:sz w:val="20"/>
          <w:szCs w:val="20"/>
        </w:rPr>
        <w:t xml:space="preserve"> child protection and</w:t>
      </w:r>
      <w:r w:rsidRPr="00521197">
        <w:rPr>
          <w:rFonts w:ascii="Gill Sans MT" w:hAnsi="Gill Sans MT"/>
          <w:b/>
          <w:sz w:val="20"/>
          <w:szCs w:val="20"/>
        </w:rPr>
        <w:t xml:space="preserve"> good treatment</w:t>
      </w:r>
      <w:r w:rsidRPr="000E04E5">
        <w:rPr>
          <w:rFonts w:ascii="Gill Sans MT" w:hAnsi="Gill Sans MT"/>
          <w:sz w:val="20"/>
          <w:szCs w:val="20"/>
        </w:rPr>
        <w:t xml:space="preserve"> were given in a fun and interactive way</w:t>
      </w:r>
    </w:p>
    <w:p w:rsidR="00E64E88" w:rsidRPr="000E04E5" w:rsidRDefault="00E64E88" w:rsidP="00E64E88">
      <w:pPr>
        <w:pStyle w:val="ListParagraph"/>
        <w:numPr>
          <w:ilvl w:val="0"/>
          <w:numId w:val="1"/>
        </w:numPr>
        <w:jc w:val="both"/>
        <w:rPr>
          <w:rFonts w:ascii="Gill Sans MT" w:hAnsi="Gill Sans MT"/>
          <w:sz w:val="20"/>
          <w:szCs w:val="20"/>
        </w:rPr>
      </w:pPr>
      <w:r w:rsidRPr="000E04E5">
        <w:rPr>
          <w:rFonts w:ascii="Gill Sans MT" w:hAnsi="Gill Sans MT"/>
          <w:sz w:val="20"/>
          <w:szCs w:val="20"/>
        </w:rPr>
        <w:t xml:space="preserve">Networks in the </w:t>
      </w:r>
      <w:r w:rsidRPr="00521197">
        <w:rPr>
          <w:rFonts w:ascii="Gill Sans MT" w:hAnsi="Gill Sans MT"/>
          <w:b/>
          <w:sz w:val="20"/>
          <w:szCs w:val="20"/>
        </w:rPr>
        <w:t>Philippines</w:t>
      </w:r>
      <w:r w:rsidRPr="000E04E5">
        <w:rPr>
          <w:rFonts w:ascii="Gill Sans MT" w:hAnsi="Gill Sans MT"/>
          <w:sz w:val="20"/>
          <w:szCs w:val="20"/>
        </w:rPr>
        <w:t xml:space="preserve"> taught children about </w:t>
      </w:r>
      <w:r w:rsidRPr="00521197">
        <w:rPr>
          <w:rFonts w:ascii="Gill Sans MT" w:hAnsi="Gill Sans MT"/>
          <w:b/>
          <w:sz w:val="20"/>
          <w:szCs w:val="20"/>
        </w:rPr>
        <w:t>safety online</w:t>
      </w:r>
      <w:r w:rsidRPr="000E04E5">
        <w:rPr>
          <w:rFonts w:ascii="Gill Sans MT" w:hAnsi="Gill Sans MT"/>
          <w:sz w:val="20"/>
          <w:szCs w:val="20"/>
        </w:rPr>
        <w:t xml:space="preserve">. </w:t>
      </w:r>
    </w:p>
    <w:p w:rsidR="00F3214D" w:rsidRDefault="00E64E88" w:rsidP="00E64E88">
      <w:pPr>
        <w:pStyle w:val="ListParagraph"/>
        <w:numPr>
          <w:ilvl w:val="0"/>
          <w:numId w:val="1"/>
        </w:numPr>
        <w:jc w:val="both"/>
        <w:rPr>
          <w:rFonts w:ascii="Gill Sans MT" w:hAnsi="Gill Sans MT"/>
          <w:sz w:val="20"/>
          <w:szCs w:val="20"/>
        </w:rPr>
      </w:pPr>
      <w:r w:rsidRPr="000E04E5">
        <w:rPr>
          <w:rFonts w:ascii="Gill Sans MT" w:hAnsi="Gill Sans MT"/>
          <w:sz w:val="20"/>
          <w:szCs w:val="20"/>
        </w:rPr>
        <w:t xml:space="preserve">In </w:t>
      </w:r>
      <w:r w:rsidRPr="00521197">
        <w:rPr>
          <w:rFonts w:ascii="Gill Sans MT" w:hAnsi="Gill Sans MT"/>
          <w:b/>
          <w:sz w:val="20"/>
          <w:szCs w:val="20"/>
        </w:rPr>
        <w:t>Zimbabwe,</w:t>
      </w:r>
      <w:r w:rsidRPr="000E04E5">
        <w:rPr>
          <w:rFonts w:ascii="Gill Sans MT" w:hAnsi="Gill Sans MT"/>
          <w:sz w:val="20"/>
          <w:szCs w:val="20"/>
        </w:rPr>
        <w:t xml:space="preserve"> the network focused on observing the law with the aim of </w:t>
      </w:r>
      <w:r w:rsidRPr="00521197">
        <w:rPr>
          <w:rFonts w:ascii="Gill Sans MT" w:hAnsi="Gill Sans MT"/>
          <w:b/>
          <w:sz w:val="20"/>
          <w:szCs w:val="20"/>
        </w:rPr>
        <w:t>reducing crime and conflict</w:t>
      </w:r>
      <w:r w:rsidRPr="000E04E5">
        <w:rPr>
          <w:rFonts w:ascii="Gill Sans MT" w:hAnsi="Gill Sans MT"/>
          <w:sz w:val="20"/>
          <w:szCs w:val="20"/>
        </w:rPr>
        <w:t>.</w:t>
      </w:r>
    </w:p>
    <w:p w:rsidR="00F3214D" w:rsidRDefault="00E64E88" w:rsidP="00E64E88">
      <w:pPr>
        <w:pStyle w:val="ListParagraph"/>
        <w:numPr>
          <w:ilvl w:val="0"/>
          <w:numId w:val="1"/>
        </w:numPr>
        <w:jc w:val="both"/>
        <w:rPr>
          <w:rFonts w:ascii="Gill Sans MT" w:hAnsi="Gill Sans MT"/>
          <w:sz w:val="20"/>
          <w:szCs w:val="20"/>
        </w:rPr>
      </w:pPr>
      <w:r w:rsidRPr="00F3214D">
        <w:rPr>
          <w:rFonts w:ascii="Gill Sans MT" w:hAnsi="Gill Sans MT"/>
          <w:sz w:val="20"/>
          <w:szCs w:val="20"/>
        </w:rPr>
        <w:t xml:space="preserve">A number of networks combined their Christmas party with Viva’s </w:t>
      </w:r>
      <w:r w:rsidRPr="00F3214D">
        <w:rPr>
          <w:rFonts w:ascii="Gill Sans MT" w:hAnsi="Gill Sans MT"/>
          <w:b/>
          <w:sz w:val="20"/>
          <w:szCs w:val="20"/>
        </w:rPr>
        <w:t>Good Treatment Campaign</w:t>
      </w:r>
      <w:r w:rsidRPr="00F3214D">
        <w:rPr>
          <w:rFonts w:ascii="Gill Sans MT" w:hAnsi="Gill Sans MT"/>
          <w:sz w:val="20"/>
          <w:szCs w:val="20"/>
        </w:rPr>
        <w:t xml:space="preserve">. </w:t>
      </w:r>
    </w:p>
    <w:p w:rsidR="00E64E88" w:rsidRPr="00F3214D" w:rsidRDefault="00E64E88" w:rsidP="00E64E88">
      <w:pPr>
        <w:pStyle w:val="ListParagraph"/>
        <w:numPr>
          <w:ilvl w:val="0"/>
          <w:numId w:val="1"/>
        </w:numPr>
        <w:jc w:val="both"/>
        <w:rPr>
          <w:rFonts w:ascii="Gill Sans MT" w:hAnsi="Gill Sans MT"/>
          <w:sz w:val="20"/>
          <w:szCs w:val="20"/>
        </w:rPr>
      </w:pPr>
      <w:r w:rsidRPr="00F3214D">
        <w:rPr>
          <w:rFonts w:ascii="Gill Sans MT" w:hAnsi="Gill Sans MT"/>
          <w:b/>
          <w:sz w:val="20"/>
          <w:szCs w:val="20"/>
        </w:rPr>
        <w:t xml:space="preserve">Building young leaders </w:t>
      </w:r>
      <w:r w:rsidRPr="00F3214D">
        <w:rPr>
          <w:rFonts w:ascii="Gill Sans MT" w:hAnsi="Gill Sans MT"/>
          <w:sz w:val="20"/>
          <w:szCs w:val="20"/>
        </w:rPr>
        <w:t>was a particular focus for the network in</w:t>
      </w:r>
      <w:r w:rsidRPr="00F3214D">
        <w:rPr>
          <w:rFonts w:ascii="Gill Sans MT" w:hAnsi="Gill Sans MT"/>
          <w:b/>
          <w:sz w:val="20"/>
          <w:szCs w:val="20"/>
        </w:rPr>
        <w:t xml:space="preserve"> Paraguay. </w:t>
      </w:r>
      <w:r w:rsidRPr="00F3214D">
        <w:rPr>
          <w:rFonts w:ascii="Gill Sans MT" w:hAnsi="Gill Sans MT"/>
          <w:sz w:val="20"/>
          <w:szCs w:val="20"/>
        </w:rPr>
        <w:t>The organisers said that for many network members “</w:t>
      </w:r>
      <w:r w:rsidRPr="00F3214D">
        <w:rPr>
          <w:rFonts w:ascii="Gill Sans MT" w:hAnsi="Gill Sans MT"/>
          <w:i/>
          <w:sz w:val="20"/>
          <w:szCs w:val="20"/>
        </w:rPr>
        <w:t>it was a new way of working in a concrete way to train adolescents and children leaders with the capacity to generate changes in their environment</w:t>
      </w:r>
      <w:r w:rsidRPr="00F3214D">
        <w:rPr>
          <w:rFonts w:ascii="Gill Sans MT" w:hAnsi="Gill Sans MT"/>
          <w:b/>
          <w:sz w:val="20"/>
          <w:szCs w:val="20"/>
        </w:rPr>
        <w:t>.”</w:t>
      </w:r>
    </w:p>
    <w:p w:rsidR="00E64E88" w:rsidRDefault="00E64E88" w:rsidP="00E64E88">
      <w:pPr>
        <w:jc w:val="both"/>
        <w:rPr>
          <w:rFonts w:ascii="Gill Sans MT" w:hAnsi="Gill Sans MT"/>
          <w:b/>
          <w:sz w:val="20"/>
          <w:szCs w:val="20"/>
        </w:rPr>
      </w:pPr>
      <w:r>
        <w:rPr>
          <w:rFonts w:ascii="Gill Sans MT" w:hAnsi="Gill Sans MT"/>
          <w:b/>
          <w:sz w:val="20"/>
          <w:szCs w:val="20"/>
        </w:rPr>
        <w:t>JUST A PARTY?</w:t>
      </w:r>
    </w:p>
    <w:p w:rsidR="00E64E88" w:rsidRDefault="00E64E88" w:rsidP="005211FF">
      <w:pPr>
        <w:jc w:val="both"/>
        <w:rPr>
          <w:rFonts w:ascii="Gill Sans MT" w:hAnsi="Gill Sans MT"/>
          <w:sz w:val="20"/>
          <w:szCs w:val="20"/>
        </w:rPr>
      </w:pPr>
      <w:r>
        <w:rPr>
          <w:rFonts w:ascii="Gill Sans MT" w:hAnsi="Gill Sans MT"/>
          <w:sz w:val="20"/>
          <w:szCs w:val="20"/>
        </w:rPr>
        <w:t xml:space="preserve">Viva’s Christmas parties are intended to impact children who attend beyond the fun of the initial party. With nearly a third of children who attend a party having not previously been connected, these parties provide an invaluable opportunity to connect new children to services the network is providing and meet their needs. </w:t>
      </w:r>
      <w:r w:rsidR="00B23FE8">
        <w:rPr>
          <w:rFonts w:ascii="Gill Sans MT" w:hAnsi="Gill Sans MT"/>
          <w:sz w:val="20"/>
          <w:szCs w:val="20"/>
        </w:rPr>
        <w:t xml:space="preserve"> </w:t>
      </w:r>
      <w:r>
        <w:rPr>
          <w:rFonts w:ascii="Gill Sans MT" w:hAnsi="Gill Sans MT"/>
          <w:sz w:val="20"/>
          <w:szCs w:val="20"/>
        </w:rPr>
        <w:t xml:space="preserve">A good follow-up plan is essential in order to achieve this </w:t>
      </w:r>
      <w:r w:rsidR="005211FF">
        <w:rPr>
          <w:rFonts w:ascii="Gill Sans MT" w:hAnsi="Gill Sans MT"/>
          <w:sz w:val="20"/>
          <w:szCs w:val="20"/>
        </w:rPr>
        <w:t xml:space="preserve">and most networks gave details of their </w:t>
      </w:r>
      <w:r>
        <w:rPr>
          <w:rFonts w:ascii="Gill Sans MT" w:hAnsi="Gill Sans MT"/>
          <w:sz w:val="20"/>
          <w:szCs w:val="20"/>
        </w:rPr>
        <w:t>follow-up</w:t>
      </w:r>
      <w:r w:rsidR="005211FF">
        <w:rPr>
          <w:rFonts w:ascii="Gill Sans MT" w:hAnsi="Gill Sans MT"/>
          <w:sz w:val="20"/>
          <w:szCs w:val="20"/>
        </w:rPr>
        <w:t xml:space="preserve"> strategy</w:t>
      </w:r>
      <w:r>
        <w:rPr>
          <w:rFonts w:ascii="Gill Sans MT" w:hAnsi="Gill Sans MT"/>
          <w:sz w:val="20"/>
          <w:szCs w:val="20"/>
        </w:rPr>
        <w:t xml:space="preserve">. </w:t>
      </w:r>
    </w:p>
    <w:p w:rsidR="00E64E88" w:rsidRDefault="00B23FE8" w:rsidP="00E64E88">
      <w:pPr>
        <w:jc w:val="both"/>
        <w:rPr>
          <w:rFonts w:ascii="Gill Sans MT" w:hAnsi="Gill Sans MT"/>
          <w:sz w:val="20"/>
          <w:szCs w:val="20"/>
        </w:rPr>
      </w:pPr>
      <w:r>
        <w:rPr>
          <w:rFonts w:ascii="Gill Sans MT" w:hAnsi="Gill Sans MT"/>
          <w:sz w:val="20"/>
          <w:szCs w:val="20"/>
        </w:rPr>
        <w:t>I</w:t>
      </w:r>
      <w:r w:rsidR="00E64E88">
        <w:rPr>
          <w:rFonts w:ascii="Gill Sans MT" w:hAnsi="Gill Sans MT"/>
          <w:sz w:val="20"/>
          <w:szCs w:val="20"/>
        </w:rPr>
        <w:t xml:space="preserve">n </w:t>
      </w:r>
      <w:r w:rsidR="00E64E88">
        <w:rPr>
          <w:rFonts w:ascii="Gill Sans MT" w:hAnsi="Gill Sans MT"/>
          <w:b/>
          <w:sz w:val="20"/>
          <w:szCs w:val="20"/>
        </w:rPr>
        <w:t>E</w:t>
      </w:r>
      <w:r w:rsidR="009131C3">
        <w:rPr>
          <w:rFonts w:ascii="Gill Sans MT" w:hAnsi="Gill Sans MT"/>
          <w:b/>
          <w:sz w:val="20"/>
          <w:szCs w:val="20"/>
        </w:rPr>
        <w:t>astern</w:t>
      </w:r>
      <w:r w:rsidR="00E64E88">
        <w:rPr>
          <w:rFonts w:ascii="Gill Sans MT" w:hAnsi="Gill Sans MT"/>
          <w:b/>
          <w:sz w:val="20"/>
          <w:szCs w:val="20"/>
        </w:rPr>
        <w:t xml:space="preserve"> S</w:t>
      </w:r>
      <w:r w:rsidR="00E64E88" w:rsidRPr="000E04E5">
        <w:rPr>
          <w:rFonts w:ascii="Gill Sans MT" w:hAnsi="Gill Sans MT"/>
          <w:b/>
          <w:sz w:val="20"/>
          <w:szCs w:val="20"/>
        </w:rPr>
        <w:t>amar</w:t>
      </w:r>
      <w:r w:rsidR="00E64E88">
        <w:rPr>
          <w:rFonts w:ascii="Gill Sans MT" w:hAnsi="Gill Sans MT"/>
          <w:b/>
          <w:sz w:val="20"/>
          <w:szCs w:val="20"/>
        </w:rPr>
        <w:t>, the Philippines</w:t>
      </w:r>
      <w:r w:rsidR="00E64E88" w:rsidRPr="000E04E5">
        <w:rPr>
          <w:rFonts w:ascii="Gill Sans MT" w:hAnsi="Gill Sans MT"/>
          <w:sz w:val="20"/>
          <w:szCs w:val="20"/>
        </w:rPr>
        <w:t xml:space="preserve"> </w:t>
      </w:r>
      <w:r w:rsidR="00E64E88">
        <w:rPr>
          <w:rFonts w:ascii="Gill Sans MT" w:hAnsi="Gill Sans MT"/>
          <w:sz w:val="20"/>
          <w:szCs w:val="20"/>
        </w:rPr>
        <w:t xml:space="preserve">the network aims to raise </w:t>
      </w:r>
      <w:r w:rsidR="00E64E88" w:rsidRPr="000E04E5">
        <w:rPr>
          <w:rFonts w:ascii="Gill Sans MT" w:hAnsi="Gill Sans MT"/>
          <w:sz w:val="20"/>
          <w:szCs w:val="20"/>
        </w:rPr>
        <w:t xml:space="preserve">young and fruitful leaders. </w:t>
      </w:r>
      <w:r w:rsidR="00E64E88">
        <w:rPr>
          <w:rFonts w:ascii="Gill Sans MT" w:hAnsi="Gill Sans MT"/>
          <w:sz w:val="20"/>
          <w:szCs w:val="20"/>
        </w:rPr>
        <w:t>“</w:t>
      </w:r>
      <w:r w:rsidR="00E64E88" w:rsidRPr="009E34E0">
        <w:rPr>
          <w:rFonts w:ascii="Gill Sans MT" w:hAnsi="Gill Sans MT"/>
          <w:i/>
          <w:sz w:val="20"/>
          <w:szCs w:val="20"/>
        </w:rPr>
        <w:t xml:space="preserve">If the children are raised to be socially concerned and aware, ESCRAN believes that this would cause a long lasting impact not only on the lives of the 'reached' children through this event but also on the community and society they live in. Primarily, we are planning to nurture them as Children and Youth </w:t>
      </w:r>
      <w:r w:rsidR="00E64E88" w:rsidRPr="009E34E0">
        <w:rPr>
          <w:rFonts w:ascii="Gill Sans MT" w:hAnsi="Gill Sans MT"/>
          <w:i/>
          <w:sz w:val="20"/>
          <w:szCs w:val="20"/>
        </w:rPr>
        <w:lastRenderedPageBreak/>
        <w:t xml:space="preserve">Advocates for Child Protection by letting them continually involved in the activities, teach them through leadership trainings, and be able </w:t>
      </w:r>
      <w:r w:rsidR="00E64E88">
        <w:rPr>
          <w:rFonts w:ascii="Gill Sans MT" w:hAnsi="Gill Sans MT"/>
          <w:i/>
          <w:sz w:val="20"/>
          <w:szCs w:val="20"/>
        </w:rPr>
        <w:t>to grow and multiply.</w:t>
      </w:r>
      <w:r w:rsidR="00E64E88">
        <w:rPr>
          <w:rFonts w:ascii="Gill Sans MT" w:hAnsi="Gill Sans MT"/>
          <w:sz w:val="20"/>
          <w:szCs w:val="20"/>
        </w:rPr>
        <w:t>”</w:t>
      </w:r>
    </w:p>
    <w:p w:rsidR="00E64E88" w:rsidRPr="000E04E5" w:rsidRDefault="00B23FE8" w:rsidP="00E64E88">
      <w:pPr>
        <w:jc w:val="both"/>
        <w:rPr>
          <w:rFonts w:ascii="Gill Sans MT" w:hAnsi="Gill Sans MT"/>
          <w:sz w:val="20"/>
          <w:szCs w:val="20"/>
        </w:rPr>
      </w:pPr>
      <w:r>
        <w:rPr>
          <w:rFonts w:ascii="Gill Sans MT" w:hAnsi="Gill Sans MT"/>
          <w:sz w:val="20"/>
          <w:szCs w:val="20"/>
        </w:rPr>
        <w:t>The network in Venezuela is</w:t>
      </w:r>
      <w:r w:rsidR="00E64E88">
        <w:rPr>
          <w:rFonts w:ascii="Gill Sans MT" w:hAnsi="Gill Sans MT"/>
          <w:sz w:val="20"/>
          <w:szCs w:val="20"/>
        </w:rPr>
        <w:t xml:space="preserve"> planning to build on the fact that families of the chi</w:t>
      </w:r>
      <w:r>
        <w:rPr>
          <w:rFonts w:ascii="Gill Sans MT" w:hAnsi="Gill Sans MT"/>
          <w:sz w:val="20"/>
          <w:szCs w:val="20"/>
        </w:rPr>
        <w:t xml:space="preserve">ldren often came to the events by </w:t>
      </w:r>
      <w:r w:rsidR="00E64E88">
        <w:rPr>
          <w:rFonts w:ascii="Gill Sans MT" w:hAnsi="Gill Sans MT"/>
          <w:sz w:val="20"/>
          <w:szCs w:val="20"/>
        </w:rPr>
        <w:t>following up with training on ‘</w:t>
      </w:r>
      <w:r w:rsidR="00E64E88" w:rsidRPr="005211FF">
        <w:rPr>
          <w:rFonts w:ascii="Gill Sans MT" w:hAnsi="Gill Sans MT"/>
          <w:b/>
          <w:sz w:val="20"/>
          <w:szCs w:val="20"/>
        </w:rPr>
        <w:t>Why Families Matter</w:t>
      </w:r>
      <w:r w:rsidR="00E64E88">
        <w:rPr>
          <w:rFonts w:ascii="Gill Sans MT" w:hAnsi="Gill Sans MT"/>
          <w:sz w:val="20"/>
          <w:szCs w:val="20"/>
        </w:rPr>
        <w:t xml:space="preserve">’ to help improve parenting skills and strengthen families. </w:t>
      </w:r>
    </w:p>
    <w:p w:rsidR="00E64E88" w:rsidRPr="009A4E2A" w:rsidRDefault="00E64E88" w:rsidP="00E64E88">
      <w:pPr>
        <w:jc w:val="both"/>
        <w:rPr>
          <w:rFonts w:ascii="Gill Sans MT" w:hAnsi="Gill Sans MT"/>
          <w:b/>
          <w:sz w:val="20"/>
          <w:szCs w:val="20"/>
        </w:rPr>
      </w:pPr>
      <w:r w:rsidRPr="009A4E2A">
        <w:rPr>
          <w:rFonts w:ascii="Gill Sans MT" w:hAnsi="Gill Sans MT"/>
          <w:b/>
          <w:sz w:val="20"/>
          <w:szCs w:val="20"/>
        </w:rPr>
        <w:t>IMAPCT ON CHILDREN</w:t>
      </w:r>
    </w:p>
    <w:p w:rsidR="00E64E88" w:rsidRDefault="00E64E88" w:rsidP="00E64E88">
      <w:pPr>
        <w:jc w:val="both"/>
        <w:rPr>
          <w:rFonts w:ascii="Gill Sans MT" w:hAnsi="Gill Sans MT"/>
          <w:sz w:val="20"/>
          <w:szCs w:val="20"/>
        </w:rPr>
      </w:pPr>
      <w:r>
        <w:rPr>
          <w:rFonts w:ascii="Gill Sans MT" w:hAnsi="Gill Sans MT"/>
          <w:sz w:val="20"/>
          <w:szCs w:val="20"/>
        </w:rPr>
        <w:t xml:space="preserve">Whilst successful follow-up will determine the longer-term impact on children who attended a party this year, networks have been able to report immediate impacts noted at the parties. </w:t>
      </w:r>
    </w:p>
    <w:p w:rsidR="00E64E88" w:rsidRPr="00751E8F" w:rsidRDefault="00E64E88" w:rsidP="00145D15">
      <w:pPr>
        <w:pStyle w:val="ListParagraph"/>
        <w:numPr>
          <w:ilvl w:val="0"/>
          <w:numId w:val="2"/>
        </w:numPr>
        <w:spacing w:after="0"/>
        <w:jc w:val="both"/>
        <w:rPr>
          <w:rFonts w:ascii="Gill Sans MT" w:hAnsi="Gill Sans MT"/>
          <w:b/>
          <w:sz w:val="20"/>
          <w:szCs w:val="20"/>
        </w:rPr>
      </w:pPr>
      <w:r w:rsidRPr="00751E8F">
        <w:rPr>
          <w:rFonts w:ascii="Gill Sans MT" w:hAnsi="Gill Sans MT"/>
          <w:b/>
          <w:sz w:val="20"/>
          <w:szCs w:val="20"/>
        </w:rPr>
        <w:t>Childhood memories</w:t>
      </w:r>
    </w:p>
    <w:p w:rsidR="00E64E88" w:rsidRPr="00984334" w:rsidRDefault="00984334" w:rsidP="00145D15">
      <w:pPr>
        <w:spacing w:after="0"/>
        <w:jc w:val="both"/>
        <w:rPr>
          <w:rFonts w:ascii="Gill Sans MT" w:hAnsi="Gill Sans MT"/>
          <w:sz w:val="20"/>
          <w:szCs w:val="20"/>
        </w:rPr>
      </w:pPr>
      <w:r>
        <w:rPr>
          <w:rFonts w:ascii="Gill Sans MT" w:hAnsi="Gill Sans MT"/>
          <w:sz w:val="20"/>
          <w:szCs w:val="20"/>
        </w:rPr>
        <w:t xml:space="preserve">This may seem small, but childhood experiences shape children, good deeds and kindness can have a lasting impact, especially when followed up with longer-term communication. </w:t>
      </w:r>
      <w:r w:rsidR="00E64E88">
        <w:rPr>
          <w:rFonts w:ascii="Gill Sans MT" w:hAnsi="Gill Sans MT"/>
          <w:sz w:val="20"/>
          <w:szCs w:val="20"/>
        </w:rPr>
        <w:t xml:space="preserve">From </w:t>
      </w:r>
      <w:r w:rsidR="00E64E88" w:rsidRPr="000E04E5">
        <w:rPr>
          <w:rFonts w:ascii="Gill Sans MT" w:hAnsi="Gill Sans MT"/>
          <w:b/>
          <w:sz w:val="20"/>
          <w:szCs w:val="20"/>
        </w:rPr>
        <w:t>El Salvador</w:t>
      </w:r>
      <w:r w:rsidR="00E64E88" w:rsidRPr="006B0EE1">
        <w:rPr>
          <w:rFonts w:ascii="Gill Sans MT" w:hAnsi="Gill Sans MT"/>
          <w:sz w:val="20"/>
          <w:szCs w:val="20"/>
        </w:rPr>
        <w:t>, the organisers reported, “</w:t>
      </w:r>
      <w:r w:rsidR="00E64E88" w:rsidRPr="006B0EE1">
        <w:rPr>
          <w:rFonts w:ascii="Gill Sans MT" w:hAnsi="Gill Sans MT"/>
          <w:i/>
          <w:sz w:val="20"/>
          <w:szCs w:val="20"/>
        </w:rPr>
        <w:t xml:space="preserve">When they were entertained at an exclusive party for them, they received the love of Jesus in an experiential way with biblical teachings, in addition to receiving food, toys, </w:t>
      </w:r>
      <w:proofErr w:type="gramStart"/>
      <w:r w:rsidR="00E64E88" w:rsidRPr="006B0EE1">
        <w:rPr>
          <w:rFonts w:ascii="Gill Sans MT" w:hAnsi="Gill Sans MT"/>
          <w:i/>
          <w:sz w:val="20"/>
          <w:szCs w:val="20"/>
        </w:rPr>
        <w:t>piñatas</w:t>
      </w:r>
      <w:proofErr w:type="gramEnd"/>
      <w:r w:rsidR="00E64E88">
        <w:rPr>
          <w:rFonts w:ascii="Gill Sans MT" w:hAnsi="Gill Sans MT"/>
          <w:i/>
          <w:sz w:val="20"/>
          <w:szCs w:val="20"/>
        </w:rPr>
        <w:t>.</w:t>
      </w:r>
      <w:r w:rsidR="00E64E88">
        <w:rPr>
          <w:rFonts w:ascii="Gill Sans MT" w:hAnsi="Gill Sans MT"/>
          <w:sz w:val="20"/>
          <w:szCs w:val="20"/>
        </w:rPr>
        <w:t>”</w:t>
      </w:r>
      <w:r>
        <w:rPr>
          <w:rFonts w:ascii="Gill Sans MT" w:hAnsi="Gill Sans MT"/>
          <w:sz w:val="20"/>
          <w:szCs w:val="20"/>
        </w:rPr>
        <w:t xml:space="preserve"> </w:t>
      </w:r>
      <w:r w:rsidR="00E64E88">
        <w:rPr>
          <w:rFonts w:ascii="Gill Sans MT" w:hAnsi="Gill Sans MT"/>
          <w:sz w:val="20"/>
          <w:szCs w:val="20"/>
        </w:rPr>
        <w:t xml:space="preserve">In </w:t>
      </w:r>
      <w:r w:rsidR="00E64E88" w:rsidRPr="00984334">
        <w:rPr>
          <w:rFonts w:ascii="Gill Sans MT" w:hAnsi="Gill Sans MT"/>
          <w:b/>
          <w:sz w:val="20"/>
          <w:szCs w:val="20"/>
        </w:rPr>
        <w:t>Dehradun, India</w:t>
      </w:r>
      <w:r w:rsidR="00E64E88">
        <w:rPr>
          <w:rFonts w:ascii="Gill Sans MT" w:hAnsi="Gill Sans MT"/>
          <w:sz w:val="20"/>
          <w:szCs w:val="20"/>
        </w:rPr>
        <w:t>, children said they liked meeting with children</w:t>
      </w:r>
      <w:r w:rsidR="00E64E88" w:rsidRPr="000E04E5">
        <w:rPr>
          <w:rFonts w:ascii="Gill Sans MT" w:hAnsi="Gill Sans MT"/>
          <w:sz w:val="20"/>
          <w:szCs w:val="20"/>
        </w:rPr>
        <w:t xml:space="preserve"> from other project and</w:t>
      </w:r>
      <w:r w:rsidR="00E64E88">
        <w:rPr>
          <w:rFonts w:ascii="Gill Sans MT" w:hAnsi="Gill Sans MT"/>
          <w:sz w:val="20"/>
          <w:szCs w:val="20"/>
        </w:rPr>
        <w:t xml:space="preserve"> were able to</w:t>
      </w:r>
      <w:r w:rsidR="00E64E88" w:rsidRPr="000E04E5">
        <w:rPr>
          <w:rFonts w:ascii="Gill Sans MT" w:hAnsi="Gill Sans MT"/>
          <w:sz w:val="20"/>
          <w:szCs w:val="20"/>
        </w:rPr>
        <w:t xml:space="preserve"> learn from them.</w:t>
      </w:r>
      <w:r w:rsidR="00E64E88" w:rsidRPr="000E04E5">
        <w:rPr>
          <w:rFonts w:ascii="Gill Sans MT" w:hAnsi="Gill Sans MT"/>
          <w:b/>
          <w:sz w:val="20"/>
          <w:szCs w:val="20"/>
        </w:rPr>
        <w:t xml:space="preserve">   </w:t>
      </w:r>
    </w:p>
    <w:p w:rsidR="00E64E88" w:rsidRPr="00751E8F" w:rsidRDefault="00E64E88" w:rsidP="00145D15">
      <w:pPr>
        <w:pStyle w:val="ListParagraph"/>
        <w:numPr>
          <w:ilvl w:val="0"/>
          <w:numId w:val="2"/>
        </w:numPr>
        <w:spacing w:after="0"/>
        <w:jc w:val="both"/>
        <w:rPr>
          <w:rFonts w:ascii="Gill Sans MT" w:hAnsi="Gill Sans MT"/>
          <w:b/>
          <w:sz w:val="20"/>
          <w:szCs w:val="20"/>
        </w:rPr>
      </w:pPr>
      <w:r w:rsidRPr="00751E8F">
        <w:rPr>
          <w:rFonts w:ascii="Gill Sans MT" w:hAnsi="Gill Sans MT"/>
          <w:b/>
          <w:sz w:val="20"/>
          <w:szCs w:val="20"/>
        </w:rPr>
        <w:t>Relationship with God</w:t>
      </w:r>
    </w:p>
    <w:p w:rsidR="00E64E88" w:rsidRDefault="00811CF8" w:rsidP="00145D15">
      <w:pPr>
        <w:spacing w:after="0"/>
        <w:jc w:val="both"/>
        <w:rPr>
          <w:rFonts w:ascii="Gill Sans MT" w:hAnsi="Gill Sans MT"/>
          <w:sz w:val="20"/>
          <w:szCs w:val="20"/>
        </w:rPr>
      </w:pPr>
      <w:r>
        <w:rPr>
          <w:rFonts w:ascii="Gill Sans MT" w:hAnsi="Gill Sans MT"/>
          <w:sz w:val="20"/>
          <w:szCs w:val="20"/>
        </w:rPr>
        <w:t>Whilst not all Christmas P</w:t>
      </w:r>
      <w:r w:rsidR="00E64E88">
        <w:rPr>
          <w:rFonts w:ascii="Gill Sans MT" w:hAnsi="Gill Sans MT"/>
          <w:sz w:val="20"/>
          <w:szCs w:val="20"/>
        </w:rPr>
        <w:t>arties will have an alter call or record decisions</w:t>
      </w:r>
      <w:r>
        <w:rPr>
          <w:rFonts w:ascii="Gill Sans MT" w:hAnsi="Gill Sans MT"/>
          <w:sz w:val="20"/>
          <w:szCs w:val="20"/>
        </w:rPr>
        <w:t xml:space="preserve"> children make</w:t>
      </w:r>
      <w:r w:rsidR="00E64E88">
        <w:rPr>
          <w:rFonts w:ascii="Gill Sans MT" w:hAnsi="Gill Sans MT"/>
          <w:sz w:val="20"/>
          <w:szCs w:val="20"/>
        </w:rPr>
        <w:t>,</w:t>
      </w:r>
      <w:r>
        <w:rPr>
          <w:rFonts w:ascii="Gill Sans MT" w:hAnsi="Gill Sans MT"/>
          <w:sz w:val="20"/>
          <w:szCs w:val="20"/>
        </w:rPr>
        <w:t xml:space="preserve"> but</w:t>
      </w:r>
      <w:r w:rsidR="00E64E88">
        <w:rPr>
          <w:rFonts w:ascii="Gill Sans MT" w:hAnsi="Gill Sans MT"/>
          <w:sz w:val="20"/>
          <w:szCs w:val="20"/>
        </w:rPr>
        <w:t xml:space="preserve"> 3 networks recorded that children made an initial commitment to Christ at their parties. In </w:t>
      </w:r>
      <w:r w:rsidR="00E64E88" w:rsidRPr="000E04E5">
        <w:rPr>
          <w:rFonts w:ascii="Gill Sans MT" w:hAnsi="Gill Sans MT"/>
          <w:b/>
          <w:sz w:val="20"/>
          <w:szCs w:val="20"/>
        </w:rPr>
        <w:t>Hyder</w:t>
      </w:r>
      <w:r w:rsidR="00E64E88">
        <w:rPr>
          <w:rFonts w:ascii="Gill Sans MT" w:hAnsi="Gill Sans MT"/>
          <w:b/>
          <w:sz w:val="20"/>
          <w:szCs w:val="20"/>
        </w:rPr>
        <w:t>a</w:t>
      </w:r>
      <w:r w:rsidR="00E64E88" w:rsidRPr="000E04E5">
        <w:rPr>
          <w:rFonts w:ascii="Gill Sans MT" w:hAnsi="Gill Sans MT"/>
          <w:b/>
          <w:sz w:val="20"/>
          <w:szCs w:val="20"/>
        </w:rPr>
        <w:t>bad</w:t>
      </w:r>
      <w:r w:rsidR="00E64E88">
        <w:rPr>
          <w:rFonts w:ascii="Gill Sans MT" w:hAnsi="Gill Sans MT"/>
          <w:b/>
          <w:sz w:val="20"/>
          <w:szCs w:val="20"/>
        </w:rPr>
        <w:t>, India</w:t>
      </w:r>
      <w:r w:rsidR="00E64E88" w:rsidRPr="00E921B5">
        <w:rPr>
          <w:rFonts w:ascii="Gill Sans MT" w:hAnsi="Gill Sans MT"/>
          <w:sz w:val="20"/>
          <w:szCs w:val="20"/>
        </w:rPr>
        <w:t xml:space="preserve">, </w:t>
      </w:r>
      <w:r w:rsidR="00E64E88" w:rsidRPr="000E04E5">
        <w:rPr>
          <w:rFonts w:ascii="Gill Sans MT" w:hAnsi="Gill Sans MT"/>
          <w:sz w:val="20"/>
          <w:szCs w:val="20"/>
        </w:rPr>
        <w:t xml:space="preserve">28 children responded to the alter call to receive Jesus as their personal saviour. </w:t>
      </w:r>
    </w:p>
    <w:p w:rsidR="00E64E88" w:rsidRPr="00751E8F" w:rsidRDefault="00E64E88" w:rsidP="00145D15">
      <w:pPr>
        <w:pStyle w:val="ListParagraph"/>
        <w:numPr>
          <w:ilvl w:val="0"/>
          <w:numId w:val="2"/>
        </w:numPr>
        <w:spacing w:after="0"/>
        <w:jc w:val="both"/>
        <w:rPr>
          <w:rFonts w:ascii="Gill Sans MT" w:hAnsi="Gill Sans MT"/>
          <w:b/>
          <w:sz w:val="20"/>
          <w:szCs w:val="20"/>
        </w:rPr>
      </w:pPr>
      <w:r w:rsidRPr="00751E8F">
        <w:rPr>
          <w:rFonts w:ascii="Gill Sans MT" w:hAnsi="Gill Sans MT"/>
          <w:b/>
          <w:sz w:val="20"/>
          <w:szCs w:val="20"/>
        </w:rPr>
        <w:t>Needs met more effectively</w:t>
      </w:r>
    </w:p>
    <w:p w:rsidR="00E64E88" w:rsidRDefault="00E64E88" w:rsidP="00E64E88">
      <w:pPr>
        <w:jc w:val="both"/>
        <w:rPr>
          <w:rFonts w:ascii="Gill Sans MT" w:hAnsi="Gill Sans MT"/>
          <w:sz w:val="20"/>
          <w:szCs w:val="20"/>
        </w:rPr>
      </w:pPr>
      <w:r>
        <w:rPr>
          <w:rFonts w:ascii="Gill Sans MT" w:hAnsi="Gill Sans MT"/>
          <w:sz w:val="20"/>
          <w:szCs w:val="20"/>
        </w:rPr>
        <w:t xml:space="preserve">In the longer term, some networks took the opportunity of engaging with new children at the party to identify needs that are not being met. </w:t>
      </w:r>
      <w:r w:rsidR="00FA58E5">
        <w:rPr>
          <w:rFonts w:ascii="Gill Sans MT" w:hAnsi="Gill Sans MT"/>
          <w:sz w:val="20"/>
          <w:szCs w:val="20"/>
        </w:rPr>
        <w:t xml:space="preserve">The network in </w:t>
      </w:r>
      <w:r w:rsidR="00FA58E5">
        <w:rPr>
          <w:rFonts w:ascii="Gill Sans MT" w:hAnsi="Gill Sans MT"/>
          <w:b/>
          <w:sz w:val="20"/>
          <w:szCs w:val="20"/>
        </w:rPr>
        <w:t>Tanzania</w:t>
      </w:r>
      <w:r w:rsidRPr="006147F1">
        <w:rPr>
          <w:rFonts w:ascii="Gill Sans MT" w:hAnsi="Gill Sans MT"/>
          <w:sz w:val="20"/>
          <w:szCs w:val="20"/>
        </w:rPr>
        <w:t xml:space="preserve"> </w:t>
      </w:r>
      <w:r>
        <w:rPr>
          <w:rFonts w:ascii="Gill Sans MT" w:hAnsi="Gill Sans MT"/>
          <w:sz w:val="20"/>
          <w:szCs w:val="20"/>
        </w:rPr>
        <w:t>reported that the party has increased</w:t>
      </w:r>
      <w:r w:rsidR="00BF48E7">
        <w:rPr>
          <w:rFonts w:ascii="Gill Sans MT" w:hAnsi="Gill Sans MT"/>
          <w:sz w:val="20"/>
          <w:szCs w:val="20"/>
        </w:rPr>
        <w:t xml:space="preserve"> trust and hope of</w:t>
      </w:r>
      <w:r w:rsidRPr="000E04E5">
        <w:rPr>
          <w:rFonts w:ascii="Gill Sans MT" w:hAnsi="Gill Sans MT"/>
          <w:sz w:val="20"/>
          <w:szCs w:val="20"/>
        </w:rPr>
        <w:t xml:space="preserve"> children and </w:t>
      </w:r>
      <w:r>
        <w:rPr>
          <w:rFonts w:ascii="Gill Sans MT" w:hAnsi="Gill Sans MT"/>
          <w:sz w:val="20"/>
          <w:szCs w:val="20"/>
        </w:rPr>
        <w:t xml:space="preserve">their </w:t>
      </w:r>
      <w:r w:rsidRPr="000E04E5">
        <w:rPr>
          <w:rFonts w:ascii="Gill Sans MT" w:hAnsi="Gill Sans MT"/>
          <w:sz w:val="20"/>
          <w:szCs w:val="20"/>
        </w:rPr>
        <w:t>parent</w:t>
      </w:r>
      <w:r>
        <w:rPr>
          <w:rFonts w:ascii="Gill Sans MT" w:hAnsi="Gill Sans MT"/>
          <w:sz w:val="20"/>
          <w:szCs w:val="20"/>
        </w:rPr>
        <w:t>s on how the n</w:t>
      </w:r>
      <w:r w:rsidRPr="000E04E5">
        <w:rPr>
          <w:rFonts w:ascii="Gill Sans MT" w:hAnsi="Gill Sans MT"/>
          <w:sz w:val="20"/>
          <w:szCs w:val="20"/>
        </w:rPr>
        <w:t>etwork care</w:t>
      </w:r>
      <w:r>
        <w:rPr>
          <w:rFonts w:ascii="Gill Sans MT" w:hAnsi="Gill Sans MT"/>
          <w:sz w:val="20"/>
          <w:szCs w:val="20"/>
        </w:rPr>
        <w:t>s about them. The</w:t>
      </w:r>
      <w:r w:rsidRPr="000E04E5">
        <w:rPr>
          <w:rFonts w:ascii="Gill Sans MT" w:hAnsi="Gill Sans MT"/>
          <w:sz w:val="20"/>
          <w:szCs w:val="20"/>
        </w:rPr>
        <w:t xml:space="preserve"> project was seen </w:t>
      </w:r>
      <w:r>
        <w:rPr>
          <w:rFonts w:ascii="Gill Sans MT" w:hAnsi="Gill Sans MT"/>
          <w:sz w:val="20"/>
          <w:szCs w:val="20"/>
        </w:rPr>
        <w:t xml:space="preserve">as </w:t>
      </w:r>
      <w:r w:rsidR="00BF48E7">
        <w:rPr>
          <w:rFonts w:ascii="Gill Sans MT" w:hAnsi="Gill Sans MT"/>
          <w:sz w:val="20"/>
          <w:szCs w:val="20"/>
        </w:rPr>
        <w:t>credi</w:t>
      </w:r>
      <w:r w:rsidRPr="000E04E5">
        <w:rPr>
          <w:rFonts w:ascii="Gill Sans MT" w:hAnsi="Gill Sans MT"/>
          <w:sz w:val="20"/>
          <w:szCs w:val="20"/>
        </w:rPr>
        <w:t xml:space="preserve">ble </w:t>
      </w:r>
      <w:r>
        <w:rPr>
          <w:rFonts w:ascii="Gill Sans MT" w:hAnsi="Gill Sans MT"/>
          <w:sz w:val="20"/>
          <w:szCs w:val="20"/>
        </w:rPr>
        <w:t xml:space="preserve">and </w:t>
      </w:r>
      <w:r w:rsidRPr="000E04E5">
        <w:rPr>
          <w:rFonts w:ascii="Gill Sans MT" w:hAnsi="Gill Sans MT"/>
          <w:sz w:val="20"/>
          <w:szCs w:val="20"/>
        </w:rPr>
        <w:t>activities encou</w:t>
      </w:r>
      <w:r w:rsidR="00BF48E7">
        <w:rPr>
          <w:rFonts w:ascii="Gill Sans MT" w:hAnsi="Gill Sans MT"/>
          <w:sz w:val="20"/>
          <w:szCs w:val="20"/>
        </w:rPr>
        <w:t xml:space="preserve">rage </w:t>
      </w:r>
      <w:r>
        <w:rPr>
          <w:rFonts w:ascii="Gill Sans MT" w:hAnsi="Gill Sans MT"/>
          <w:sz w:val="20"/>
          <w:szCs w:val="20"/>
        </w:rPr>
        <w:t>many children and parents</w:t>
      </w:r>
      <w:r w:rsidRPr="000E04E5">
        <w:rPr>
          <w:rFonts w:ascii="Gill Sans MT" w:hAnsi="Gill Sans MT"/>
          <w:sz w:val="20"/>
          <w:szCs w:val="20"/>
        </w:rPr>
        <w:t xml:space="preserve"> to participate in the party, </w:t>
      </w:r>
      <w:r>
        <w:rPr>
          <w:rFonts w:ascii="Gill Sans MT" w:hAnsi="Gill Sans MT"/>
          <w:sz w:val="20"/>
          <w:szCs w:val="20"/>
        </w:rPr>
        <w:t>whilst s</w:t>
      </w:r>
      <w:r w:rsidRPr="000E04E5">
        <w:rPr>
          <w:rFonts w:ascii="Gill Sans MT" w:hAnsi="Gill Sans MT"/>
          <w:sz w:val="20"/>
          <w:szCs w:val="20"/>
        </w:rPr>
        <w:t>ome vulnerable children were connected with people who can help them</w:t>
      </w:r>
      <w:r>
        <w:rPr>
          <w:rFonts w:ascii="Gill Sans MT" w:hAnsi="Gill Sans MT"/>
          <w:sz w:val="20"/>
          <w:szCs w:val="20"/>
        </w:rPr>
        <w:t>.</w:t>
      </w:r>
    </w:p>
    <w:p w:rsidR="00E64E88" w:rsidRDefault="00E64E88" w:rsidP="00E64E88">
      <w:pPr>
        <w:jc w:val="both"/>
        <w:rPr>
          <w:rFonts w:ascii="Gill Sans MT" w:hAnsi="Gill Sans MT"/>
          <w:b/>
          <w:sz w:val="20"/>
          <w:szCs w:val="20"/>
        </w:rPr>
      </w:pPr>
      <w:r w:rsidRPr="000E04E5">
        <w:rPr>
          <w:rFonts w:ascii="Gill Sans MT" w:hAnsi="Gill Sans MT"/>
          <w:b/>
          <w:sz w:val="20"/>
          <w:szCs w:val="20"/>
        </w:rPr>
        <w:t>INSPIRIN</w:t>
      </w:r>
      <w:r>
        <w:rPr>
          <w:rFonts w:ascii="Gill Sans MT" w:hAnsi="Gill Sans MT"/>
          <w:b/>
          <w:sz w:val="20"/>
          <w:szCs w:val="20"/>
        </w:rPr>
        <w:t>G</w:t>
      </w:r>
      <w:r w:rsidRPr="000E04E5">
        <w:rPr>
          <w:rFonts w:ascii="Gill Sans MT" w:hAnsi="Gill Sans MT"/>
          <w:b/>
          <w:sz w:val="20"/>
          <w:szCs w:val="20"/>
        </w:rPr>
        <w:t xml:space="preserve"> CHURCHES TO WORK TOGETHER</w:t>
      </w:r>
    </w:p>
    <w:p w:rsidR="00E64E88" w:rsidRDefault="00E64E88" w:rsidP="00E64E88">
      <w:pPr>
        <w:jc w:val="both"/>
        <w:rPr>
          <w:rFonts w:ascii="Gill Sans MT" w:hAnsi="Gill Sans MT"/>
          <w:sz w:val="20"/>
          <w:szCs w:val="20"/>
        </w:rPr>
      </w:pPr>
      <w:r>
        <w:rPr>
          <w:rFonts w:ascii="Gill Sans MT" w:hAnsi="Gill Sans MT"/>
          <w:b/>
          <w:sz w:val="20"/>
          <w:szCs w:val="20"/>
        </w:rPr>
        <w:t xml:space="preserve">3 networks in Myanmar, </w:t>
      </w:r>
      <w:proofErr w:type="spellStart"/>
      <w:r>
        <w:rPr>
          <w:rFonts w:ascii="Gill Sans MT" w:hAnsi="Gill Sans MT"/>
          <w:b/>
          <w:sz w:val="20"/>
          <w:szCs w:val="20"/>
        </w:rPr>
        <w:t>Shillong</w:t>
      </w:r>
      <w:proofErr w:type="spellEnd"/>
      <w:r>
        <w:rPr>
          <w:rFonts w:ascii="Gill Sans MT" w:hAnsi="Gill Sans MT"/>
          <w:b/>
          <w:sz w:val="20"/>
          <w:szCs w:val="20"/>
        </w:rPr>
        <w:t xml:space="preserve">, India and Negros, Philippines </w:t>
      </w:r>
      <w:r w:rsidRPr="00E753BF">
        <w:rPr>
          <w:rFonts w:ascii="Gill Sans MT" w:hAnsi="Gill Sans MT"/>
          <w:sz w:val="20"/>
          <w:szCs w:val="20"/>
        </w:rPr>
        <w:t xml:space="preserve">held Christmas Parties for the first time ever this year and all reported that their events had been successful. This provided an introduction to collective action that is building trust of churches and organisations and inspire larger collaborative programmes in the future. </w:t>
      </w:r>
    </w:p>
    <w:p w:rsidR="00E64E88" w:rsidRPr="00E753BF" w:rsidRDefault="00E64E88" w:rsidP="00E64E88">
      <w:pPr>
        <w:jc w:val="both"/>
        <w:rPr>
          <w:rFonts w:ascii="Gill Sans MT" w:hAnsi="Gill Sans MT"/>
          <w:sz w:val="20"/>
          <w:szCs w:val="20"/>
        </w:rPr>
      </w:pPr>
      <w:r>
        <w:rPr>
          <w:rFonts w:ascii="Gill Sans MT" w:hAnsi="Gill Sans MT"/>
          <w:sz w:val="20"/>
          <w:szCs w:val="20"/>
        </w:rPr>
        <w:t xml:space="preserve">Organisers from </w:t>
      </w:r>
      <w:r w:rsidRPr="000E04E5">
        <w:rPr>
          <w:rFonts w:ascii="Gill Sans MT" w:hAnsi="Gill Sans MT"/>
          <w:b/>
          <w:sz w:val="20"/>
          <w:szCs w:val="20"/>
        </w:rPr>
        <w:t xml:space="preserve">Negros, </w:t>
      </w:r>
      <w:r>
        <w:rPr>
          <w:rFonts w:ascii="Gill Sans MT" w:hAnsi="Gill Sans MT"/>
          <w:b/>
          <w:sz w:val="20"/>
          <w:szCs w:val="20"/>
        </w:rPr>
        <w:t xml:space="preserve">the </w:t>
      </w:r>
      <w:r w:rsidRPr="000E04E5">
        <w:rPr>
          <w:rFonts w:ascii="Gill Sans MT" w:hAnsi="Gill Sans MT"/>
          <w:b/>
          <w:sz w:val="20"/>
          <w:szCs w:val="20"/>
        </w:rPr>
        <w:t>Philippines</w:t>
      </w:r>
      <w:r>
        <w:rPr>
          <w:rFonts w:ascii="Gill Sans MT" w:hAnsi="Gill Sans MT"/>
          <w:sz w:val="20"/>
          <w:szCs w:val="20"/>
        </w:rPr>
        <w:t xml:space="preserve"> said, “</w:t>
      </w:r>
      <w:r w:rsidRPr="00916747">
        <w:rPr>
          <w:rFonts w:ascii="Gill Sans MT" w:hAnsi="Gill Sans MT"/>
          <w:i/>
          <w:sz w:val="20"/>
          <w:szCs w:val="20"/>
        </w:rPr>
        <w:t>Reaching out to these children will be a motivation for partner churches to pursue collaborative actions with the network towards a child friendly community. Partner churches were happy with the outcome as they see faces of children delighted with the treat. Inspired of the activity they look forward to be more supportive to the future events which will be initiated by the network for the children.</w:t>
      </w:r>
      <w:r>
        <w:rPr>
          <w:rFonts w:ascii="Gill Sans MT" w:hAnsi="Gill Sans MT"/>
          <w:sz w:val="20"/>
          <w:szCs w:val="20"/>
        </w:rPr>
        <w:t>”</w:t>
      </w:r>
    </w:p>
    <w:p w:rsidR="00E64E88" w:rsidRPr="000E04E5" w:rsidRDefault="00E64E88" w:rsidP="00E64E88">
      <w:pPr>
        <w:jc w:val="both"/>
        <w:rPr>
          <w:rFonts w:ascii="Gill Sans MT" w:hAnsi="Gill Sans MT"/>
          <w:sz w:val="20"/>
          <w:szCs w:val="20"/>
        </w:rPr>
      </w:pPr>
      <w:r>
        <w:rPr>
          <w:rFonts w:ascii="Gill Sans MT" w:hAnsi="Gill Sans MT"/>
          <w:sz w:val="20"/>
          <w:szCs w:val="20"/>
        </w:rPr>
        <w:t>For the network in</w:t>
      </w:r>
      <w:r w:rsidRPr="00BA4048">
        <w:rPr>
          <w:rFonts w:ascii="Gill Sans MT" w:hAnsi="Gill Sans MT"/>
          <w:b/>
          <w:sz w:val="20"/>
          <w:szCs w:val="20"/>
        </w:rPr>
        <w:t xml:space="preserve"> Paraguay</w:t>
      </w:r>
      <w:r>
        <w:rPr>
          <w:rFonts w:ascii="Gill Sans MT" w:hAnsi="Gill Sans MT"/>
          <w:sz w:val="20"/>
          <w:szCs w:val="20"/>
        </w:rPr>
        <w:t>, the challenge was engaging churches in a programme that was not explicitly evangelistic and so did not participate. However, they “</w:t>
      </w:r>
      <w:r w:rsidRPr="00E753BF">
        <w:rPr>
          <w:rFonts w:ascii="Gill Sans MT" w:hAnsi="Gill Sans MT"/>
          <w:i/>
          <w:sz w:val="20"/>
          <w:szCs w:val="20"/>
        </w:rPr>
        <w:t>remained attentive to what was happening. After seeing all the impact produced in the local government from the Church, guided by Red Viva Paraguay, t</w:t>
      </w:r>
      <w:r>
        <w:rPr>
          <w:rFonts w:ascii="Gill Sans MT" w:hAnsi="Gill Sans MT"/>
          <w:i/>
          <w:sz w:val="20"/>
          <w:szCs w:val="20"/>
        </w:rPr>
        <w:t xml:space="preserve">hey began to communicate in the </w:t>
      </w:r>
      <w:r w:rsidR="003B40A9" w:rsidRPr="00E753BF">
        <w:rPr>
          <w:rFonts w:ascii="Gill Sans MT" w:hAnsi="Gill Sans MT"/>
          <w:i/>
          <w:sz w:val="20"/>
          <w:szCs w:val="20"/>
        </w:rPr>
        <w:t>WhatsApp</w:t>
      </w:r>
      <w:bookmarkStart w:id="0" w:name="_GoBack"/>
      <w:bookmarkEnd w:id="0"/>
      <w:r w:rsidRPr="00E753BF">
        <w:rPr>
          <w:rFonts w:ascii="Gill Sans MT" w:hAnsi="Gill Sans MT"/>
          <w:i/>
          <w:sz w:val="20"/>
          <w:szCs w:val="20"/>
        </w:rPr>
        <w:t xml:space="preserve"> groups saying that the activity was a great blessing and that we must continue working in this way, with this impact in society. In short, the churches have a hard time understanding how to work for real change, and they have to be demonstrated and taught with great patience</w:t>
      </w:r>
      <w:r w:rsidRPr="000E04E5">
        <w:rPr>
          <w:rFonts w:ascii="Gill Sans MT" w:hAnsi="Gill Sans MT"/>
          <w:sz w:val="20"/>
          <w:szCs w:val="20"/>
        </w:rPr>
        <w:t>.</w:t>
      </w:r>
      <w:r>
        <w:rPr>
          <w:rFonts w:ascii="Gill Sans MT" w:hAnsi="Gill Sans MT"/>
          <w:sz w:val="20"/>
          <w:szCs w:val="20"/>
        </w:rPr>
        <w:t xml:space="preserve">” Now we can hope that next year these churches will be keen to get involved in the running of the Christmas party. </w:t>
      </w:r>
    </w:p>
    <w:p w:rsidR="00E64E88" w:rsidRPr="000E04E5" w:rsidRDefault="00E64E88" w:rsidP="00E64E88">
      <w:pPr>
        <w:jc w:val="both"/>
        <w:rPr>
          <w:rFonts w:ascii="Gill Sans MT" w:hAnsi="Gill Sans MT"/>
          <w:b/>
          <w:sz w:val="20"/>
          <w:szCs w:val="20"/>
        </w:rPr>
      </w:pPr>
      <w:r w:rsidRPr="000E04E5">
        <w:rPr>
          <w:rFonts w:ascii="Gill Sans MT" w:hAnsi="Gill Sans MT"/>
          <w:b/>
          <w:sz w:val="20"/>
          <w:szCs w:val="20"/>
        </w:rPr>
        <w:t>INCREASING NETWORK POTENTIAL THROUGH HIGHER MEMBERSHIP</w:t>
      </w:r>
    </w:p>
    <w:p w:rsidR="00E64E88" w:rsidRPr="00E5200E" w:rsidRDefault="00E64E88" w:rsidP="00E64E88">
      <w:pPr>
        <w:jc w:val="both"/>
        <w:rPr>
          <w:rFonts w:ascii="Gill Sans MT" w:hAnsi="Gill Sans MT"/>
          <w:sz w:val="20"/>
          <w:szCs w:val="20"/>
        </w:rPr>
      </w:pPr>
      <w:r w:rsidRPr="00BA4048">
        <w:rPr>
          <w:rFonts w:ascii="Gill Sans MT" w:hAnsi="Gill Sans MT"/>
          <w:b/>
          <w:sz w:val="20"/>
          <w:szCs w:val="20"/>
        </w:rPr>
        <w:t>6 networks</w:t>
      </w:r>
      <w:r>
        <w:rPr>
          <w:rFonts w:ascii="Gill Sans MT" w:hAnsi="Gill Sans MT"/>
          <w:sz w:val="20"/>
          <w:szCs w:val="20"/>
        </w:rPr>
        <w:t xml:space="preserve"> reported that the Christmas Parties help</w:t>
      </w:r>
      <w:r w:rsidR="00CC620B">
        <w:rPr>
          <w:rFonts w:ascii="Gill Sans MT" w:hAnsi="Gill Sans MT"/>
          <w:sz w:val="20"/>
          <w:szCs w:val="20"/>
        </w:rPr>
        <w:t>ed</w:t>
      </w:r>
      <w:r>
        <w:rPr>
          <w:rFonts w:ascii="Gill Sans MT" w:hAnsi="Gill Sans MT"/>
          <w:sz w:val="20"/>
          <w:szCs w:val="20"/>
        </w:rPr>
        <w:t xml:space="preserve"> to attract </w:t>
      </w:r>
      <w:r w:rsidRPr="00BA4048">
        <w:rPr>
          <w:rFonts w:ascii="Gill Sans MT" w:hAnsi="Gill Sans MT"/>
          <w:b/>
          <w:sz w:val="20"/>
          <w:szCs w:val="20"/>
        </w:rPr>
        <w:t>new members</w:t>
      </w:r>
      <w:r>
        <w:rPr>
          <w:rFonts w:ascii="Gill Sans MT" w:hAnsi="Gill Sans MT"/>
          <w:sz w:val="20"/>
          <w:szCs w:val="20"/>
        </w:rPr>
        <w:t xml:space="preserve">, which can expand the reach of the network and its capacity to care for vulnerable children. </w:t>
      </w:r>
      <w:r w:rsidRPr="00FA1044">
        <w:rPr>
          <w:rFonts w:ascii="Gill Sans MT" w:hAnsi="Gill Sans MT"/>
          <w:sz w:val="20"/>
          <w:szCs w:val="20"/>
        </w:rPr>
        <w:t>2 networks engaged non-members in the running of their Christmas Party.</w:t>
      </w:r>
      <w:r>
        <w:rPr>
          <w:rFonts w:ascii="Gill Sans MT" w:hAnsi="Gill Sans MT"/>
          <w:b/>
          <w:sz w:val="20"/>
          <w:szCs w:val="20"/>
        </w:rPr>
        <w:t xml:space="preserve"> </w:t>
      </w:r>
      <w:r w:rsidRPr="000E04E5">
        <w:rPr>
          <w:rFonts w:ascii="Gill Sans MT" w:hAnsi="Gill Sans MT"/>
          <w:b/>
          <w:sz w:val="20"/>
          <w:szCs w:val="20"/>
        </w:rPr>
        <w:t xml:space="preserve">Uganda </w:t>
      </w:r>
      <w:r w:rsidRPr="00E5200E">
        <w:rPr>
          <w:rFonts w:ascii="Gill Sans MT" w:hAnsi="Gill Sans MT"/>
          <w:sz w:val="20"/>
          <w:szCs w:val="20"/>
        </w:rPr>
        <w:t>reported that</w:t>
      </w:r>
      <w:r>
        <w:rPr>
          <w:rFonts w:ascii="Gill Sans MT" w:hAnsi="Gill Sans MT"/>
          <w:b/>
          <w:sz w:val="20"/>
          <w:szCs w:val="20"/>
        </w:rPr>
        <w:t xml:space="preserve"> </w:t>
      </w:r>
      <w:r>
        <w:rPr>
          <w:rFonts w:ascii="Gill Sans MT" w:hAnsi="Gill Sans MT"/>
          <w:sz w:val="20"/>
          <w:szCs w:val="20"/>
        </w:rPr>
        <w:t>“</w:t>
      </w:r>
      <w:r w:rsidRPr="00E5200E">
        <w:rPr>
          <w:rFonts w:ascii="Gill Sans MT" w:hAnsi="Gill Sans MT"/>
          <w:i/>
          <w:sz w:val="20"/>
          <w:szCs w:val="20"/>
        </w:rPr>
        <w:t xml:space="preserve">Gathering 11 non-member churches together and helping them to see the value of children and the </w:t>
      </w:r>
      <w:r w:rsidRPr="00E5200E">
        <w:rPr>
          <w:rFonts w:ascii="Gill Sans MT" w:hAnsi="Gill Sans MT"/>
          <w:i/>
          <w:sz w:val="20"/>
          <w:szCs w:val="20"/>
        </w:rPr>
        <w:lastRenderedPageBreak/>
        <w:t>importance of child protection is a vital first step in seeing change in the community. A follow up strategy for training and for engaging the church leaders is now vitally important</w:t>
      </w:r>
      <w:r>
        <w:rPr>
          <w:rFonts w:ascii="Gill Sans MT" w:hAnsi="Gill Sans MT"/>
          <w:i/>
          <w:sz w:val="20"/>
          <w:szCs w:val="20"/>
        </w:rPr>
        <w:t>.</w:t>
      </w:r>
      <w:r>
        <w:rPr>
          <w:rFonts w:ascii="Gill Sans MT" w:hAnsi="Gill Sans MT"/>
          <w:sz w:val="20"/>
          <w:szCs w:val="20"/>
        </w:rPr>
        <w:t>”</w:t>
      </w:r>
    </w:p>
    <w:p w:rsidR="00E64E88" w:rsidRPr="000E04E5" w:rsidRDefault="00E64E88" w:rsidP="00E64E88">
      <w:pPr>
        <w:jc w:val="both"/>
        <w:rPr>
          <w:rFonts w:ascii="Gill Sans MT" w:hAnsi="Gill Sans MT"/>
          <w:b/>
          <w:sz w:val="20"/>
          <w:szCs w:val="20"/>
        </w:rPr>
      </w:pPr>
      <w:r w:rsidRPr="000E04E5">
        <w:rPr>
          <w:rFonts w:ascii="Gill Sans MT" w:hAnsi="Gill Sans MT"/>
          <w:b/>
          <w:sz w:val="20"/>
          <w:szCs w:val="20"/>
        </w:rPr>
        <w:t>CITY INFLUENCE</w:t>
      </w:r>
    </w:p>
    <w:p w:rsidR="00E64E88" w:rsidRDefault="00E64E88" w:rsidP="00E64E88">
      <w:pPr>
        <w:jc w:val="both"/>
        <w:rPr>
          <w:rFonts w:ascii="Gill Sans MT" w:hAnsi="Gill Sans MT"/>
          <w:sz w:val="20"/>
          <w:szCs w:val="20"/>
        </w:rPr>
      </w:pPr>
      <w:r>
        <w:rPr>
          <w:rFonts w:ascii="Gill Sans MT" w:hAnsi="Gill Sans MT"/>
          <w:sz w:val="20"/>
          <w:szCs w:val="20"/>
        </w:rPr>
        <w:t>As the parties increase the network membership and are attracting new churches and organisations, they also begin to attract attention from those outside of netwo</w:t>
      </w:r>
      <w:r w:rsidR="005673E2">
        <w:rPr>
          <w:rFonts w:ascii="Gill Sans MT" w:hAnsi="Gill Sans MT"/>
          <w:sz w:val="20"/>
          <w:szCs w:val="20"/>
        </w:rPr>
        <w:t>rk membership goals (such as city authorities, media) increasing c</w:t>
      </w:r>
      <w:r>
        <w:rPr>
          <w:rFonts w:ascii="Gill Sans MT" w:hAnsi="Gill Sans MT"/>
          <w:sz w:val="20"/>
          <w:szCs w:val="20"/>
        </w:rPr>
        <w:t xml:space="preserve">ity-wide influence of the network. This has been evident in 3 networks in particular: </w:t>
      </w:r>
      <w:r w:rsidRPr="00BC2322">
        <w:rPr>
          <w:rFonts w:ascii="Gill Sans MT" w:hAnsi="Gill Sans MT"/>
          <w:b/>
          <w:sz w:val="20"/>
          <w:szCs w:val="20"/>
        </w:rPr>
        <w:t>Paraguay, El Salvador</w:t>
      </w:r>
      <w:r>
        <w:rPr>
          <w:rFonts w:ascii="Gill Sans MT" w:hAnsi="Gill Sans MT"/>
          <w:sz w:val="20"/>
          <w:szCs w:val="20"/>
        </w:rPr>
        <w:t xml:space="preserve"> and </w:t>
      </w:r>
      <w:r w:rsidRPr="00BC2322">
        <w:rPr>
          <w:rFonts w:ascii="Gill Sans MT" w:hAnsi="Gill Sans MT"/>
          <w:b/>
          <w:sz w:val="20"/>
          <w:szCs w:val="20"/>
        </w:rPr>
        <w:t>Zimbabwe</w:t>
      </w:r>
      <w:r>
        <w:rPr>
          <w:rFonts w:ascii="Gill Sans MT" w:hAnsi="Gill Sans MT"/>
          <w:sz w:val="20"/>
          <w:szCs w:val="20"/>
        </w:rPr>
        <w:t xml:space="preserve">. </w:t>
      </w:r>
    </w:p>
    <w:p w:rsidR="00E64E88" w:rsidRPr="000E04E5" w:rsidRDefault="00E64E88" w:rsidP="00E64E88">
      <w:pPr>
        <w:jc w:val="both"/>
        <w:rPr>
          <w:rFonts w:ascii="Gill Sans MT" w:hAnsi="Gill Sans MT"/>
          <w:sz w:val="20"/>
          <w:szCs w:val="20"/>
        </w:rPr>
      </w:pPr>
      <w:r>
        <w:rPr>
          <w:rFonts w:ascii="Gill Sans MT" w:hAnsi="Gill Sans MT"/>
          <w:sz w:val="20"/>
          <w:szCs w:val="20"/>
        </w:rPr>
        <w:t xml:space="preserve">The first Christmas Party run by the network in </w:t>
      </w:r>
      <w:r w:rsidRPr="00BC2322">
        <w:rPr>
          <w:rFonts w:ascii="Gill Sans MT" w:hAnsi="Gill Sans MT"/>
          <w:b/>
          <w:sz w:val="20"/>
          <w:szCs w:val="20"/>
        </w:rPr>
        <w:t xml:space="preserve">Paraguay </w:t>
      </w:r>
      <w:r>
        <w:rPr>
          <w:rFonts w:ascii="Gill Sans MT" w:hAnsi="Gill Sans MT"/>
          <w:sz w:val="20"/>
          <w:szCs w:val="20"/>
        </w:rPr>
        <w:t>was so successful that the Government stepped in to organise two further events. So whilst the process wa</w:t>
      </w:r>
      <w:r w:rsidRPr="000E04E5">
        <w:rPr>
          <w:rFonts w:ascii="Gill Sans MT" w:hAnsi="Gill Sans MT"/>
          <w:sz w:val="20"/>
          <w:szCs w:val="20"/>
        </w:rPr>
        <w:t>s initiated and led by Red Viva Paraguay</w:t>
      </w:r>
      <w:r>
        <w:rPr>
          <w:rFonts w:ascii="Gill Sans MT" w:hAnsi="Gill Sans MT"/>
          <w:sz w:val="20"/>
          <w:szCs w:val="20"/>
        </w:rPr>
        <w:t>, they were “</w:t>
      </w:r>
      <w:r w:rsidRPr="00E82F42">
        <w:rPr>
          <w:rFonts w:ascii="Gill Sans MT" w:hAnsi="Gill Sans MT"/>
          <w:i/>
          <w:sz w:val="20"/>
          <w:szCs w:val="20"/>
        </w:rPr>
        <w:t>able to do an impact activity with the Local Government, having a monetary counterpart to more than human resources and very valuable management</w:t>
      </w:r>
      <w:r>
        <w:rPr>
          <w:rFonts w:ascii="Gill Sans MT" w:hAnsi="Gill Sans MT"/>
          <w:i/>
          <w:sz w:val="20"/>
          <w:szCs w:val="20"/>
        </w:rPr>
        <w:t xml:space="preserve"> of</w:t>
      </w:r>
      <w:r w:rsidRPr="00E82F42">
        <w:rPr>
          <w:rFonts w:ascii="Gill Sans MT" w:hAnsi="Gill Sans MT"/>
          <w:i/>
          <w:sz w:val="20"/>
          <w:szCs w:val="20"/>
        </w:rPr>
        <w:t xml:space="preserve"> time</w:t>
      </w:r>
      <w:r w:rsidRPr="000E04E5">
        <w:rPr>
          <w:rFonts w:ascii="Gill Sans MT" w:hAnsi="Gill Sans MT"/>
          <w:sz w:val="20"/>
          <w:szCs w:val="20"/>
        </w:rPr>
        <w:t>.</w:t>
      </w:r>
      <w:r>
        <w:rPr>
          <w:rFonts w:ascii="Gill Sans MT" w:hAnsi="Gill Sans MT"/>
          <w:sz w:val="20"/>
          <w:szCs w:val="20"/>
        </w:rPr>
        <w:t>”</w:t>
      </w:r>
    </w:p>
    <w:p w:rsidR="00E64E88" w:rsidRDefault="00E64E88" w:rsidP="00E64E88">
      <w:pPr>
        <w:jc w:val="both"/>
        <w:rPr>
          <w:rFonts w:ascii="Gill Sans MT" w:hAnsi="Gill Sans MT"/>
          <w:b/>
          <w:sz w:val="20"/>
          <w:szCs w:val="20"/>
        </w:rPr>
      </w:pPr>
      <w:r>
        <w:rPr>
          <w:rFonts w:ascii="Gill Sans MT" w:hAnsi="Gill Sans MT"/>
          <w:b/>
          <w:sz w:val="20"/>
          <w:szCs w:val="20"/>
        </w:rPr>
        <w:t>THE SIGNIFICANCE OF CHRISTMAS PARTIES</w:t>
      </w:r>
    </w:p>
    <w:p w:rsidR="00E64E88" w:rsidRDefault="005673E2" w:rsidP="00E64E88">
      <w:pPr>
        <w:jc w:val="both"/>
        <w:rPr>
          <w:rFonts w:ascii="Gill Sans MT" w:hAnsi="Gill Sans MT"/>
          <w:sz w:val="20"/>
          <w:szCs w:val="20"/>
        </w:rPr>
      </w:pPr>
      <w:r>
        <w:rPr>
          <w:rFonts w:ascii="Gill Sans MT" w:hAnsi="Gill Sans MT"/>
          <w:sz w:val="20"/>
          <w:szCs w:val="20"/>
        </w:rPr>
        <w:t>T</w:t>
      </w:r>
      <w:r w:rsidR="00E64E88">
        <w:rPr>
          <w:rFonts w:ascii="Gill Sans MT" w:hAnsi="Gill Sans MT"/>
          <w:sz w:val="20"/>
          <w:szCs w:val="20"/>
        </w:rPr>
        <w:t xml:space="preserve">his year, some networks have continued to run a Christmas Party despite facing immense pressure either financially, environmentally or politically. </w:t>
      </w:r>
      <w:r>
        <w:rPr>
          <w:rFonts w:ascii="Gill Sans MT" w:hAnsi="Gill Sans MT"/>
          <w:sz w:val="20"/>
          <w:szCs w:val="20"/>
        </w:rPr>
        <w:t>D</w:t>
      </w:r>
      <w:r w:rsidR="00E64E88">
        <w:rPr>
          <w:rFonts w:ascii="Gill Sans MT" w:hAnsi="Gill Sans MT"/>
          <w:sz w:val="20"/>
          <w:szCs w:val="20"/>
        </w:rPr>
        <w:t>espite adversity, networks are choosing to continue to run a Christmas Party for the children in their communities</w:t>
      </w:r>
      <w:r>
        <w:rPr>
          <w:rFonts w:ascii="Gill Sans MT" w:hAnsi="Gill Sans MT"/>
          <w:sz w:val="20"/>
          <w:szCs w:val="20"/>
        </w:rPr>
        <w:t>. This</w:t>
      </w:r>
      <w:r w:rsidR="00E64E88">
        <w:rPr>
          <w:rFonts w:ascii="Gill Sans MT" w:hAnsi="Gill Sans MT"/>
          <w:sz w:val="20"/>
          <w:szCs w:val="20"/>
        </w:rPr>
        <w:t xml:space="preserve"> is a testament to the high value they place on the significance of Christmas parties. The network in </w:t>
      </w:r>
      <w:r w:rsidR="00E64E88" w:rsidRPr="00244CAE">
        <w:rPr>
          <w:rFonts w:ascii="Gill Sans MT" w:hAnsi="Gill Sans MT"/>
          <w:b/>
          <w:sz w:val="20"/>
          <w:szCs w:val="20"/>
        </w:rPr>
        <w:t xml:space="preserve">Venezuela </w:t>
      </w:r>
      <w:r w:rsidR="00E64E88">
        <w:rPr>
          <w:rFonts w:ascii="Gill Sans MT" w:hAnsi="Gill Sans MT"/>
          <w:sz w:val="20"/>
          <w:szCs w:val="20"/>
        </w:rPr>
        <w:t>is a strong example of this. We recently received word from the network that food shortages and medicines in the country are causing crisis. They are having to change the focus of their work to try to find food to feed people in need. The situation is so bad that network staff are unable to feed their own families, yet they are still doing all they can to care for children. Following their Christ</w:t>
      </w:r>
      <w:r>
        <w:rPr>
          <w:rFonts w:ascii="Gill Sans MT" w:hAnsi="Gill Sans MT"/>
          <w:sz w:val="20"/>
          <w:szCs w:val="20"/>
        </w:rPr>
        <w:t>mas Party this year, the coordinator</w:t>
      </w:r>
      <w:r w:rsidR="00E64E88">
        <w:rPr>
          <w:rFonts w:ascii="Gill Sans MT" w:hAnsi="Gill Sans MT"/>
          <w:sz w:val="20"/>
          <w:szCs w:val="20"/>
        </w:rPr>
        <w:t xml:space="preserve"> sen</w:t>
      </w:r>
      <w:r>
        <w:rPr>
          <w:rFonts w:ascii="Gill Sans MT" w:hAnsi="Gill Sans MT"/>
          <w:sz w:val="20"/>
          <w:szCs w:val="20"/>
        </w:rPr>
        <w:t>t the</w:t>
      </w:r>
      <w:r w:rsidR="00E64E88">
        <w:rPr>
          <w:rFonts w:ascii="Gill Sans MT" w:hAnsi="Gill Sans MT"/>
          <w:sz w:val="20"/>
          <w:szCs w:val="20"/>
        </w:rPr>
        <w:t xml:space="preserve"> report to their consultant. Here is a short segment </w:t>
      </w:r>
      <w:r>
        <w:rPr>
          <w:rFonts w:ascii="Gill Sans MT" w:hAnsi="Gill Sans MT"/>
          <w:sz w:val="20"/>
          <w:szCs w:val="20"/>
        </w:rPr>
        <w:t>from her email wh</w:t>
      </w:r>
      <w:r w:rsidR="00E64E88">
        <w:rPr>
          <w:rFonts w:ascii="Gill Sans MT" w:hAnsi="Gill Sans MT"/>
          <w:sz w:val="20"/>
          <w:szCs w:val="20"/>
        </w:rPr>
        <w:t>ich demonstrates the significance of Christmas parties for this network:</w:t>
      </w:r>
    </w:p>
    <w:p w:rsidR="00E64E88" w:rsidRPr="00007B96" w:rsidRDefault="00E64E88" w:rsidP="00E64E88">
      <w:pPr>
        <w:jc w:val="both"/>
        <w:rPr>
          <w:rFonts w:ascii="Gill Sans MT" w:hAnsi="Gill Sans MT"/>
          <w:sz w:val="20"/>
          <w:szCs w:val="20"/>
        </w:rPr>
      </w:pPr>
      <w:r>
        <w:rPr>
          <w:rFonts w:ascii="Gill Sans MT" w:hAnsi="Gill Sans MT"/>
          <w:sz w:val="20"/>
          <w:szCs w:val="20"/>
        </w:rPr>
        <w:t>“</w:t>
      </w:r>
      <w:r w:rsidRPr="00BC2322">
        <w:rPr>
          <w:rFonts w:ascii="Gill Sans MT" w:hAnsi="Gill Sans MT"/>
          <w:i/>
          <w:sz w:val="20"/>
          <w:szCs w:val="20"/>
        </w:rPr>
        <w:t>We thank the L</w:t>
      </w:r>
      <w:r>
        <w:rPr>
          <w:rFonts w:ascii="Gill Sans MT" w:hAnsi="Gill Sans MT"/>
          <w:i/>
          <w:sz w:val="20"/>
          <w:szCs w:val="20"/>
        </w:rPr>
        <w:t>ord for his provision through Viva</w:t>
      </w:r>
      <w:r w:rsidRPr="00BC2322">
        <w:rPr>
          <w:rFonts w:ascii="Gill Sans MT" w:hAnsi="Gill Sans MT"/>
          <w:i/>
          <w:sz w:val="20"/>
          <w:szCs w:val="20"/>
        </w:rPr>
        <w:t xml:space="preserve"> to motivate the Churches to organize the Christmas Festival in the midst of the crisis we are living, it has been a shocking experience for the children and their families, who were able to enjoy the provision of God, with the contribution of the Christmas Party Program and the contribution of the Local Church. For the Churches it was also a great experience because they witnessed how they could complete everything to make a good event despite the high prices of the food and toys market. This type of program helps strengthen the local church, especially those who work with children. We ask the Lord for you and bless you greatly in your lives and in the work you do for children throughout the Region</w:t>
      </w:r>
      <w:r w:rsidRPr="000E04E5">
        <w:rPr>
          <w:rFonts w:ascii="Gill Sans MT" w:hAnsi="Gill Sans MT"/>
          <w:sz w:val="20"/>
          <w:szCs w:val="20"/>
        </w:rPr>
        <w:t>.</w:t>
      </w:r>
      <w:r>
        <w:rPr>
          <w:rFonts w:ascii="Gill Sans MT" w:hAnsi="Gill Sans MT"/>
          <w:sz w:val="20"/>
          <w:szCs w:val="20"/>
        </w:rPr>
        <w:t xml:space="preserve">” </w:t>
      </w:r>
    </w:p>
    <w:p w:rsidR="00183E05" w:rsidRDefault="00183E05"/>
    <w:sectPr w:rsidR="00183E05" w:rsidSect="00162032">
      <w:footerReference w:type="default" r:id="rId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288022"/>
      <w:docPartObj>
        <w:docPartGallery w:val="Page Numbers (Bottom of Page)"/>
        <w:docPartUnique/>
      </w:docPartObj>
    </w:sdtPr>
    <w:sdtEndPr>
      <w:rPr>
        <w:noProof/>
      </w:rPr>
    </w:sdtEndPr>
    <w:sdtContent>
      <w:p w:rsidR="00BC0DBE" w:rsidRDefault="003B40A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C0DBE" w:rsidRDefault="003B40A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11"/>
    <w:multiLevelType w:val="hybridMultilevel"/>
    <w:tmpl w:val="4484D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F618E"/>
    <w:multiLevelType w:val="hybridMultilevel"/>
    <w:tmpl w:val="94B4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88"/>
    <w:rsid w:val="00013BF0"/>
    <w:rsid w:val="00145D15"/>
    <w:rsid w:val="00162032"/>
    <w:rsid w:val="00180B8F"/>
    <w:rsid w:val="00183E05"/>
    <w:rsid w:val="00341F8E"/>
    <w:rsid w:val="00350E45"/>
    <w:rsid w:val="003B40A9"/>
    <w:rsid w:val="005211FF"/>
    <w:rsid w:val="005673E2"/>
    <w:rsid w:val="005F5A46"/>
    <w:rsid w:val="006D7124"/>
    <w:rsid w:val="00811CF8"/>
    <w:rsid w:val="00910AA7"/>
    <w:rsid w:val="009131C3"/>
    <w:rsid w:val="00984334"/>
    <w:rsid w:val="00B10570"/>
    <w:rsid w:val="00B23FE8"/>
    <w:rsid w:val="00BF48E7"/>
    <w:rsid w:val="00CC620B"/>
    <w:rsid w:val="00D41D29"/>
    <w:rsid w:val="00E64E88"/>
    <w:rsid w:val="00F0190B"/>
    <w:rsid w:val="00F3214D"/>
    <w:rsid w:val="00F940B4"/>
    <w:rsid w:val="00FA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4FAE"/>
  <w15:chartTrackingRefBased/>
  <w15:docId w15:val="{06B340C5-2077-4058-817C-5E8E8E7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88"/>
    <w:pPr>
      <w:ind w:left="720"/>
      <w:contextualSpacing/>
    </w:pPr>
  </w:style>
  <w:style w:type="paragraph" w:styleId="Footer">
    <w:name w:val="footer"/>
    <w:basedOn w:val="Normal"/>
    <w:link w:val="FooterChar"/>
    <w:uiPriority w:val="99"/>
    <w:unhideWhenUsed/>
    <w:rsid w:val="00E6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Cox</dc:creator>
  <cp:keywords/>
  <dc:description/>
  <cp:lastModifiedBy>Anna Cox</cp:lastModifiedBy>
  <cp:revision>26</cp:revision>
  <dcterms:created xsi:type="dcterms:W3CDTF">2018-02-05T09:19:00Z</dcterms:created>
  <dcterms:modified xsi:type="dcterms:W3CDTF">2018-02-05T09:57:00Z</dcterms:modified>
</cp:coreProperties>
</file>